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42C4" w14:textId="77777777" w:rsidR="0060555C" w:rsidRPr="00A709AF" w:rsidRDefault="0060555C" w:rsidP="0060555C">
      <w:pPr>
        <w:pStyle w:val="BodyText"/>
        <w:spacing w:before="87" w:line="259" w:lineRule="auto"/>
        <w:ind w:left="1689" w:right="1772"/>
        <w:jc w:val="center"/>
        <w:rPr>
          <w:rFonts w:ascii="Helvetica" w:eastAsia="Helvetica" w:hAnsi="Helvetica" w:cs="Helvetica"/>
        </w:rPr>
      </w:pPr>
      <w:r w:rsidRPr="00A709AF">
        <w:rPr>
          <w:rFonts w:ascii="Helvetica" w:eastAsia="Helvetica" w:hAnsi="Helvetica" w:cs="Helvetica"/>
        </w:rPr>
        <w:t>HMIS Committee</w:t>
      </w:r>
    </w:p>
    <w:p w14:paraId="454A2A5A" w14:textId="77777777" w:rsidR="0060555C" w:rsidRPr="00A709AF" w:rsidRDefault="0060555C" w:rsidP="0060555C">
      <w:pPr>
        <w:pStyle w:val="BodyText"/>
        <w:spacing w:line="319" w:lineRule="exact"/>
        <w:ind w:left="1689" w:right="1771"/>
        <w:jc w:val="center"/>
        <w:rPr>
          <w:rFonts w:ascii="Helvetica" w:hAnsi="Helvetica" w:cstheme="minorHAnsi"/>
        </w:rPr>
      </w:pPr>
      <w:r w:rsidRPr="00A709AF">
        <w:rPr>
          <w:rFonts w:ascii="Helvetica" w:hAnsi="Helvetica" w:cstheme="minorHAnsi"/>
        </w:rPr>
        <w:t>Agenda</w:t>
      </w:r>
    </w:p>
    <w:p w14:paraId="49478DAB" w14:textId="4620D909" w:rsidR="0060555C" w:rsidRPr="00A709AF" w:rsidRDefault="005B096F" w:rsidP="2757CC4E">
      <w:pPr>
        <w:pStyle w:val="BodyText"/>
        <w:spacing w:line="319" w:lineRule="exact"/>
        <w:ind w:left="1689" w:right="1771"/>
        <w:jc w:val="center"/>
        <w:rPr>
          <w:rFonts w:ascii="Helvetica" w:hAnsi="Helvetica" w:cstheme="minorBidi"/>
        </w:rPr>
      </w:pPr>
      <w:r>
        <w:rPr>
          <w:rFonts w:ascii="Helvetica" w:hAnsi="Helvetica" w:cstheme="minorBidi"/>
        </w:rPr>
        <w:t>April 15th</w:t>
      </w:r>
      <w:r w:rsidR="2757CC4E" w:rsidRPr="2757CC4E">
        <w:rPr>
          <w:rFonts w:ascii="Helvetica" w:hAnsi="Helvetica" w:cstheme="minorBidi"/>
        </w:rPr>
        <w:t>, 202</w:t>
      </w:r>
      <w:r w:rsidR="00A7792B">
        <w:rPr>
          <w:rFonts w:ascii="Helvetica" w:hAnsi="Helvetica" w:cstheme="minorBidi"/>
        </w:rPr>
        <w:t>6</w:t>
      </w:r>
    </w:p>
    <w:p w14:paraId="5912C431" w14:textId="77777777" w:rsidR="0060555C" w:rsidRPr="00A709AF" w:rsidRDefault="0060555C" w:rsidP="0060555C">
      <w:pPr>
        <w:pStyle w:val="BodyText"/>
        <w:spacing w:line="319" w:lineRule="exact"/>
        <w:ind w:left="1689" w:right="1771"/>
        <w:jc w:val="center"/>
        <w:rPr>
          <w:rFonts w:ascii="Helvetica" w:hAnsi="Helvetica"/>
        </w:rPr>
      </w:pPr>
      <w:r w:rsidRPr="00A709AF">
        <w:rPr>
          <w:rFonts w:ascii="Helvetica" w:hAnsi="Helvetica" w:cstheme="minorBidi"/>
        </w:rPr>
        <w:t>9:00am-11:00am</w:t>
      </w:r>
    </w:p>
    <w:p w14:paraId="3FFD7B4B" w14:textId="77777777" w:rsidR="0060555C" w:rsidRPr="00A709AF" w:rsidRDefault="0060555C" w:rsidP="0060555C">
      <w:pPr>
        <w:pStyle w:val="BodyText"/>
        <w:spacing w:line="319" w:lineRule="exact"/>
        <w:ind w:left="1689" w:right="1771"/>
        <w:jc w:val="center"/>
        <w:rPr>
          <w:rFonts w:ascii="Helvetica" w:hAnsi="Helvetica"/>
          <w:sz w:val="22"/>
          <w:szCs w:val="22"/>
        </w:rPr>
      </w:pPr>
    </w:p>
    <w:p w14:paraId="7A6FD0DF" w14:textId="2EB9BB02" w:rsidR="0060555C" w:rsidRPr="002A1BD4" w:rsidRDefault="0060555C" w:rsidP="0060555C">
      <w:pPr>
        <w:pStyle w:val="BodyText"/>
        <w:spacing w:line="319" w:lineRule="exact"/>
        <w:ind w:left="1689" w:right="1771"/>
        <w:jc w:val="center"/>
        <w:rPr>
          <w:rFonts w:ascii="Helvetica" w:hAnsi="Helvetica" w:cstheme="minorHAnsi"/>
          <w:color w:val="5B9BD5" w:themeColor="accent1"/>
          <w:sz w:val="22"/>
          <w:szCs w:val="22"/>
        </w:rPr>
      </w:pPr>
      <w:hyperlink r:id="rId5" w:history="1">
        <w:r w:rsidRPr="002A1BD4">
          <w:rPr>
            <w:rStyle w:val="Hyperlink"/>
            <w:rFonts w:ascii="Helvetica" w:hAnsi="Helvetica" w:cstheme="minorHAnsi"/>
            <w:color w:val="5B9BD5" w:themeColor="accent1"/>
            <w:sz w:val="22"/>
            <w:szCs w:val="22"/>
          </w:rPr>
          <w:t xml:space="preserve"> Join Zoom Meeting</w:t>
        </w:r>
      </w:hyperlink>
    </w:p>
    <w:p w14:paraId="2EACF90B" w14:textId="1D4EF6D7" w:rsidR="0060555C" w:rsidRPr="00A709AF" w:rsidRDefault="0060555C" w:rsidP="0060555C">
      <w:pPr>
        <w:jc w:val="center"/>
        <w:rPr>
          <w:b/>
          <w:bCs/>
          <w:sz w:val="22"/>
          <w:szCs w:val="22"/>
        </w:rPr>
      </w:pPr>
      <w:r w:rsidRPr="00A709AF">
        <w:rPr>
          <w:b/>
          <w:bCs/>
          <w:sz w:val="22"/>
          <w:szCs w:val="22"/>
        </w:rPr>
        <w:t xml:space="preserve">Phone: </w:t>
      </w:r>
      <w:r w:rsidR="003C206C" w:rsidRPr="003C206C">
        <w:rPr>
          <w:b/>
          <w:bCs/>
          <w:sz w:val="22"/>
          <w:szCs w:val="22"/>
        </w:rPr>
        <w:t>16699006833</w:t>
      </w:r>
    </w:p>
    <w:p w14:paraId="3CDAE267" w14:textId="36AE1B3E" w:rsidR="0060555C" w:rsidRPr="00A709AF" w:rsidRDefault="0060555C" w:rsidP="0060555C">
      <w:pPr>
        <w:jc w:val="center"/>
        <w:rPr>
          <w:b/>
          <w:bCs/>
          <w:sz w:val="22"/>
          <w:szCs w:val="22"/>
        </w:rPr>
      </w:pPr>
      <w:r w:rsidRPr="00A709AF">
        <w:rPr>
          <w:b/>
          <w:bCs/>
          <w:sz w:val="22"/>
          <w:szCs w:val="22"/>
        </w:rPr>
        <w:t xml:space="preserve">Meeting ID: </w:t>
      </w:r>
      <w:r w:rsidR="003C206C" w:rsidRPr="003C206C">
        <w:rPr>
          <w:b/>
          <w:bCs/>
          <w:sz w:val="22"/>
          <w:szCs w:val="22"/>
        </w:rPr>
        <w:t>834 6293 0177</w:t>
      </w:r>
    </w:p>
    <w:p w14:paraId="342C673B" w14:textId="77777777" w:rsidR="0060555C" w:rsidRPr="00E17BE2" w:rsidRDefault="0060555C" w:rsidP="0060555C">
      <w:pPr>
        <w:pStyle w:val="paragraph"/>
        <w:textAlignment w:val="baseline"/>
        <w:rPr>
          <w:rStyle w:val="eop"/>
          <w:rFonts w:ascii="Helvetica" w:hAnsi="Helvetica"/>
        </w:rPr>
      </w:pPr>
      <w:r w:rsidRPr="00E17BE2">
        <w:rPr>
          <w:rStyle w:val="normaltextrun"/>
          <w:rFonts w:ascii="Helvetica" w:hAnsi="Helvetica"/>
        </w:rPr>
        <w:t xml:space="preserve">Meetings are public. Alameda County residents with lived experience of homelessness are encouraged to attend. Public Comment will be taken at the beginning of each meeting and is limited to 2 minutes per person. </w:t>
      </w:r>
    </w:p>
    <w:p w14:paraId="268105CC" w14:textId="77777777" w:rsidR="0060555C" w:rsidRPr="00E17BE2" w:rsidRDefault="0060555C" w:rsidP="0060555C">
      <w:pPr>
        <w:pStyle w:val="Heading2"/>
        <w:rPr>
          <w:rFonts w:ascii="Helvetica" w:hAnsi="Helvetica"/>
          <w:szCs w:val="24"/>
        </w:rPr>
      </w:pPr>
      <w:r w:rsidRPr="00E17BE2">
        <w:rPr>
          <w:rFonts w:ascii="Helvetica" w:hAnsi="Helvetica"/>
          <w:szCs w:val="24"/>
        </w:rPr>
        <w:t>Helpful links:</w:t>
      </w:r>
    </w:p>
    <w:p w14:paraId="3EC821E6" w14:textId="77777777" w:rsidR="0060555C" w:rsidRPr="00E17BE2" w:rsidRDefault="0060555C" w:rsidP="0060555C">
      <w:pPr>
        <w:pStyle w:val="NormalWeb"/>
        <w:numPr>
          <w:ilvl w:val="0"/>
          <w:numId w:val="9"/>
        </w:numPr>
        <w:rPr>
          <w:rStyle w:val="Hyperlink"/>
          <w:rFonts w:ascii="Helvetica" w:hAnsi="Helvetica" w:cs="Calibri"/>
          <w:color w:val="000000" w:themeColor="text1"/>
        </w:rPr>
      </w:pPr>
      <w:r w:rsidRPr="00E17BE2">
        <w:rPr>
          <w:rStyle w:val="Hyperlink"/>
          <w:rFonts w:ascii="Helvetica" w:hAnsi="Helvetica" w:cs="Calibri"/>
          <w:b/>
          <w:bCs/>
          <w:color w:val="000000" w:themeColor="text1"/>
        </w:rPr>
        <w:t>Google drive folder</w:t>
      </w:r>
      <w:r w:rsidRPr="00E17BE2">
        <w:rPr>
          <w:rStyle w:val="Hyperlink"/>
          <w:rFonts w:ascii="Helvetica" w:hAnsi="Helvetica" w:cs="Calibri"/>
          <w:color w:val="000000" w:themeColor="text1"/>
        </w:rPr>
        <w:t xml:space="preserve"> for the HMIS Committee: </w:t>
      </w:r>
      <w:hyperlink r:id="rId6" w:history="1">
        <w:r w:rsidRPr="005D3B2D">
          <w:rPr>
            <w:rStyle w:val="Hyperlink"/>
            <w:rFonts w:ascii="Helvetica" w:hAnsi="Helvetica"/>
            <w:color w:val="5B9BD5" w:themeColor="accent1"/>
          </w:rPr>
          <w:t>https://drive.google.com/drive/folders/1wQ38BndcxwyycXV49yH9yjr9bceWd5fW?usp=sharing</w:t>
        </w:r>
      </w:hyperlink>
    </w:p>
    <w:p w14:paraId="1EC956A3" w14:textId="77777777" w:rsidR="0060555C" w:rsidRPr="00E17BE2" w:rsidRDefault="0060555C" w:rsidP="0060555C">
      <w:pPr>
        <w:pStyle w:val="NormalWeb"/>
        <w:numPr>
          <w:ilvl w:val="0"/>
          <w:numId w:val="9"/>
        </w:numPr>
        <w:rPr>
          <w:rStyle w:val="Hyperlink"/>
          <w:rFonts w:ascii="Helvetica" w:hAnsi="Helvetica" w:cs="Calibri"/>
          <w:color w:val="000000" w:themeColor="text1"/>
        </w:rPr>
      </w:pPr>
      <w:r w:rsidRPr="00E17BE2">
        <w:rPr>
          <w:rStyle w:val="Hyperlink"/>
          <w:rFonts w:ascii="Helvetica" w:hAnsi="Helvetica" w:cs="Calibri"/>
          <w:b/>
          <w:bCs/>
          <w:color w:val="000000" w:themeColor="text1"/>
        </w:rPr>
        <w:t>Website page</w:t>
      </w:r>
      <w:r w:rsidRPr="00E17BE2">
        <w:rPr>
          <w:rStyle w:val="Hyperlink"/>
          <w:rFonts w:ascii="Helvetica" w:hAnsi="Helvetica" w:cs="Calibri"/>
          <w:color w:val="000000" w:themeColor="text1"/>
        </w:rPr>
        <w:t xml:space="preserve"> (on </w:t>
      </w:r>
      <w:proofErr w:type="spellStart"/>
      <w:r w:rsidRPr="00E17BE2">
        <w:rPr>
          <w:rStyle w:val="Hyperlink"/>
          <w:rFonts w:ascii="Helvetica" w:hAnsi="Helvetica" w:cs="Calibri"/>
          <w:color w:val="000000" w:themeColor="text1"/>
        </w:rPr>
        <w:t>EveryOne</w:t>
      </w:r>
      <w:proofErr w:type="spellEnd"/>
      <w:r w:rsidRPr="00E17BE2">
        <w:rPr>
          <w:rStyle w:val="Hyperlink"/>
          <w:rFonts w:ascii="Helvetica" w:hAnsi="Helvetica" w:cs="Calibri"/>
          <w:color w:val="000000" w:themeColor="text1"/>
        </w:rPr>
        <w:t xml:space="preserve"> Home website) for the HMIS Committee: </w:t>
      </w:r>
      <w:hyperlink r:id="rId7" w:history="1">
        <w:r w:rsidRPr="005D3B2D">
          <w:rPr>
            <w:rStyle w:val="Hyperlink"/>
            <w:rFonts w:ascii="Helvetica" w:hAnsi="Helvetica"/>
            <w:color w:val="5B9BD5" w:themeColor="accent1"/>
          </w:rPr>
          <w:t>https://everyonehome.org/about/committees/hmis-committee/</w:t>
        </w:r>
      </w:hyperlink>
    </w:p>
    <w:p w14:paraId="2D0D7C24" w14:textId="77777777" w:rsidR="0060555C" w:rsidRPr="00540DE4" w:rsidRDefault="0060555C" w:rsidP="0060555C">
      <w:pPr>
        <w:pStyle w:val="NormalWeb"/>
        <w:numPr>
          <w:ilvl w:val="0"/>
          <w:numId w:val="9"/>
        </w:numPr>
        <w:rPr>
          <w:rFonts w:ascii="Helvetica" w:hAnsi="Helvetica" w:cs="Calibri"/>
          <w:color w:val="000000" w:themeColor="text1"/>
          <w:lang w:val="pl-PL"/>
        </w:rPr>
      </w:pPr>
      <w:proofErr w:type="spellStart"/>
      <w:r w:rsidRPr="00540DE4">
        <w:rPr>
          <w:rStyle w:val="Hyperlink"/>
          <w:rFonts w:ascii="Helvetica" w:hAnsi="Helvetica"/>
          <w:b/>
          <w:bCs/>
          <w:color w:val="000000" w:themeColor="text1"/>
          <w:lang w:val="pl-PL"/>
        </w:rPr>
        <w:t>Acronym</w:t>
      </w:r>
      <w:proofErr w:type="spellEnd"/>
      <w:r w:rsidRPr="00540DE4">
        <w:rPr>
          <w:rStyle w:val="Hyperlink"/>
          <w:rFonts w:ascii="Helvetica" w:hAnsi="Helvetica"/>
          <w:b/>
          <w:bCs/>
          <w:color w:val="000000" w:themeColor="text1"/>
          <w:lang w:val="pl-PL"/>
        </w:rPr>
        <w:t xml:space="preserve"> List</w:t>
      </w:r>
      <w:r w:rsidRPr="00540DE4">
        <w:rPr>
          <w:rStyle w:val="Hyperlink"/>
          <w:rFonts w:ascii="Helvetica" w:hAnsi="Helvetica"/>
          <w:color w:val="000000" w:themeColor="text1"/>
          <w:lang w:val="pl-PL"/>
        </w:rPr>
        <w:t xml:space="preserve">: </w:t>
      </w:r>
      <w:hyperlink r:id="rId8" w:history="1">
        <w:r w:rsidRPr="00540DE4">
          <w:rPr>
            <w:rStyle w:val="Hyperlink"/>
            <w:rFonts w:ascii="Helvetica" w:hAnsi="Helvetica"/>
            <w:color w:val="5B9BD5" w:themeColor="accent1"/>
            <w:lang w:val="pl-PL"/>
          </w:rPr>
          <w:t>https://docs.google.com/spreadsheets/d/1l8hFMAU2lE-FqYmK8TZ9Hp40vmS1zRck9EBEbPIbwy8/edit?usp=drive_link</w:t>
        </w:r>
      </w:hyperlink>
      <w:r w:rsidRPr="00540DE4">
        <w:rPr>
          <w:rStyle w:val="Hyperlink"/>
          <w:rFonts w:ascii="Helvetica" w:hAnsi="Helvetica"/>
          <w:color w:val="5B9BD5" w:themeColor="accent1"/>
          <w:lang w:val="pl-PL"/>
        </w:rPr>
        <w:t xml:space="preserve"> </w:t>
      </w:r>
    </w:p>
    <w:p w14:paraId="79602B25" w14:textId="77777777" w:rsidR="0060555C" w:rsidRPr="00E17BE2" w:rsidRDefault="0060555C" w:rsidP="0060555C">
      <w:pPr>
        <w:pStyle w:val="NormalWeb"/>
        <w:numPr>
          <w:ilvl w:val="0"/>
          <w:numId w:val="9"/>
        </w:numPr>
        <w:rPr>
          <w:rStyle w:val="Hyperlink"/>
          <w:rFonts w:ascii="Helvetica" w:hAnsi="Helvetica" w:cs="Calibri"/>
          <w:color w:val="000000" w:themeColor="text1"/>
        </w:rPr>
      </w:pPr>
      <w:r w:rsidRPr="00E17BE2">
        <w:rPr>
          <w:rStyle w:val="normaltextrun"/>
          <w:rFonts w:ascii="Helvetica" w:hAnsi="Helvetica"/>
          <w:b/>
          <w:bCs/>
          <w:color w:val="000000" w:themeColor="text1"/>
        </w:rPr>
        <w:t>Alameda County HMIS website</w:t>
      </w:r>
      <w:r w:rsidRPr="00E17BE2">
        <w:rPr>
          <w:rStyle w:val="normaltextrun"/>
          <w:rFonts w:ascii="Helvetica" w:hAnsi="Helvetica"/>
          <w:color w:val="000000" w:themeColor="text1"/>
        </w:rPr>
        <w:t xml:space="preserve">: </w:t>
      </w:r>
      <w:hyperlink r:id="rId9" w:history="1">
        <w:r w:rsidRPr="005D3B2D">
          <w:rPr>
            <w:rStyle w:val="Hyperlink"/>
            <w:rFonts w:ascii="Helvetica" w:hAnsi="Helvetica"/>
            <w:color w:val="5B9BD5" w:themeColor="accent1"/>
          </w:rPr>
          <w:t>https://alameda.bitfocus.com/</w:t>
        </w:r>
      </w:hyperlink>
    </w:p>
    <w:p w14:paraId="796421E0" w14:textId="77777777" w:rsidR="0060555C" w:rsidRPr="00E17BE2" w:rsidRDefault="0060555C" w:rsidP="0060555C">
      <w:pPr>
        <w:pStyle w:val="NormalWeb"/>
        <w:numPr>
          <w:ilvl w:val="0"/>
          <w:numId w:val="9"/>
        </w:numPr>
        <w:rPr>
          <w:rStyle w:val="Hyperlink"/>
          <w:rFonts w:ascii="Helvetica" w:hAnsi="Helvetica" w:cs="Calibri"/>
          <w:color w:val="000000" w:themeColor="text1"/>
        </w:rPr>
      </w:pPr>
      <w:r w:rsidRPr="00E17BE2">
        <w:rPr>
          <w:rFonts w:ascii="Helvetica" w:hAnsi="Helvetica" w:cs="Calibri"/>
          <w:b/>
          <w:bCs/>
          <w:color w:val="000000" w:themeColor="text1"/>
        </w:rPr>
        <w:t>Alameda County data dashboard</w:t>
      </w:r>
      <w:r w:rsidRPr="00E17BE2">
        <w:rPr>
          <w:rFonts w:ascii="Helvetica" w:hAnsi="Helvetica" w:cs="Calibri"/>
          <w:color w:val="000000" w:themeColor="text1"/>
        </w:rPr>
        <w:t xml:space="preserve">: </w:t>
      </w:r>
      <w:hyperlink r:id="rId10">
        <w:r w:rsidRPr="005D3B2D">
          <w:rPr>
            <w:rStyle w:val="Hyperlink"/>
            <w:rFonts w:ascii="Helvetica" w:hAnsi="Helvetica" w:cs="Calibri"/>
            <w:color w:val="5B9BD5" w:themeColor="accent1"/>
          </w:rPr>
          <w:t>https://homelessness.acgov.org/data_homeless_response.page</w:t>
        </w:r>
      </w:hyperlink>
    </w:p>
    <w:p w14:paraId="11747CBF" w14:textId="77777777" w:rsidR="0060555C" w:rsidRPr="00E17BE2" w:rsidRDefault="0060555C" w:rsidP="0060555C">
      <w:pPr>
        <w:pStyle w:val="Heading2"/>
        <w:rPr>
          <w:rStyle w:val="Hyperlink"/>
          <w:rFonts w:ascii="Helvetica" w:hAnsi="Helvetica"/>
          <w:szCs w:val="24"/>
        </w:rPr>
      </w:pPr>
      <w:r w:rsidRPr="00E17BE2">
        <w:rPr>
          <w:rStyle w:val="Hyperlink"/>
          <w:rFonts w:ascii="Helvetica" w:hAnsi="Helvetica"/>
          <w:szCs w:val="24"/>
        </w:rPr>
        <w:t>Committee Purpose</w:t>
      </w:r>
    </w:p>
    <w:p w14:paraId="3CE2744B" w14:textId="77777777" w:rsidR="0060555C" w:rsidRDefault="0060555C" w:rsidP="0060555C">
      <w:r w:rsidRPr="00E17BE2">
        <w:t xml:space="preserve">The purpose of HMIS Committee is to support the effective operation and oversight of the CoC’s Homeless Management Information System (HMIS), as required by HUD’s CoC Program Interim Rule at 24 CFR 578.7 and to meet data management infrastructure needs. Learn more about the Committee's purpose </w:t>
      </w:r>
      <w:hyperlink r:id="rId11" w:history="1">
        <w:r w:rsidRPr="00E17BE2">
          <w:rPr>
            <w:rStyle w:val="Hyperlink"/>
          </w:rPr>
          <w:t>here</w:t>
        </w:r>
      </w:hyperlink>
      <w:r w:rsidRPr="00E17BE2">
        <w:t>.</w:t>
      </w:r>
    </w:p>
    <w:p w14:paraId="569430F8" w14:textId="77777777" w:rsidR="0060555C" w:rsidRPr="00E17BE2" w:rsidRDefault="0060555C" w:rsidP="0060555C">
      <w:r w:rsidRPr="00E17BE2">
        <w:rPr>
          <w:rFonts w:cs="Calibri"/>
          <w:sz w:val="22"/>
          <w:szCs w:val="22"/>
        </w:rPr>
        <w:t>Are you getting the</w:t>
      </w:r>
      <w:r>
        <w:rPr>
          <w:rFonts w:cs="Calibri"/>
          <w:sz w:val="22"/>
          <w:szCs w:val="22"/>
        </w:rPr>
        <w:t xml:space="preserve"> HMIS</w:t>
      </w:r>
      <w:r w:rsidRPr="00E17BE2">
        <w:rPr>
          <w:rFonts w:cs="Calibri"/>
          <w:sz w:val="22"/>
          <w:szCs w:val="22"/>
        </w:rPr>
        <w:t xml:space="preserve"> newsletter? Make sure you and your agency leads are getting the newsletter! </w:t>
      </w:r>
      <w:hyperlink r:id="rId12" w:history="1">
        <w:r w:rsidRPr="00E046CE">
          <w:rPr>
            <w:rStyle w:val="Hyperlink"/>
            <w:rFonts w:cs="Calibri"/>
            <w:color w:val="5B9BD5" w:themeColor="accent1"/>
            <w:sz w:val="22"/>
            <w:szCs w:val="22"/>
          </w:rPr>
          <w:t xml:space="preserve">https://alameda.bitfocus.com/newsletters  </w:t>
        </w:r>
      </w:hyperlink>
      <w:r>
        <w:t>.</w:t>
      </w:r>
    </w:p>
    <w:p w14:paraId="0E277E20" w14:textId="77777777" w:rsidR="0060555C" w:rsidRDefault="4436D43B" w:rsidP="0060555C">
      <w:pPr>
        <w:pStyle w:val="Heading2"/>
        <w:rPr>
          <w:rFonts w:ascii="Helvetica" w:hAnsi="Helvetica"/>
        </w:rPr>
      </w:pPr>
      <w:r w:rsidRPr="4436D43B">
        <w:rPr>
          <w:rFonts w:ascii="Helvetica" w:hAnsi="Helvetica"/>
        </w:rPr>
        <w:t>Meeting Purpose / Overview</w:t>
      </w:r>
    </w:p>
    <w:p w14:paraId="5D0731A4" w14:textId="4764AA12" w:rsidR="005B096F" w:rsidRPr="005B096F" w:rsidRDefault="005B096F" w:rsidP="005B096F">
      <w:r w:rsidRPr="005B096F">
        <w:t>The April HMIS Committee meeting will serve to support continuous management and improvement of HMIS by reviewing updates to policies and procedures, planning training need improvements and reviewing our pilot HMIS-SIC structure.</w:t>
      </w:r>
    </w:p>
    <w:p w14:paraId="71018800" w14:textId="4CEAEE60" w:rsidR="0060555C" w:rsidRPr="00A709AF" w:rsidRDefault="0060555C" w:rsidP="0060555C">
      <w:pPr>
        <w:pStyle w:val="Heading2"/>
        <w:rPr>
          <w:rFonts w:ascii="Helvetica" w:hAnsi="Helvetica"/>
        </w:rPr>
      </w:pPr>
      <w:r w:rsidRPr="00A709AF">
        <w:rPr>
          <w:rFonts w:ascii="Helvetica" w:hAnsi="Helvetica"/>
        </w:rPr>
        <w:t>Agenda</w:t>
      </w:r>
    </w:p>
    <w:tbl>
      <w:tblPr>
        <w:tblStyle w:val="TableGrid"/>
        <w:tblW w:w="10710" w:type="dxa"/>
        <w:tblInd w:w="-95" w:type="dxa"/>
        <w:tblLook w:val="04A0" w:firstRow="1" w:lastRow="0" w:firstColumn="1" w:lastColumn="0" w:noHBand="0" w:noVBand="1"/>
      </w:tblPr>
      <w:tblGrid>
        <w:gridCol w:w="9541"/>
        <w:gridCol w:w="1169"/>
      </w:tblGrid>
      <w:tr w:rsidR="0060555C" w:rsidRPr="00E17BE2" w14:paraId="406EA09A" w14:textId="77777777" w:rsidTr="2757CC4E">
        <w:trPr>
          <w:trHeight w:val="287"/>
        </w:trPr>
        <w:tc>
          <w:tcPr>
            <w:tcW w:w="9541" w:type="dxa"/>
          </w:tcPr>
          <w:p w14:paraId="62CB589E" w14:textId="75330209" w:rsidR="0060555C" w:rsidRDefault="0060555C" w:rsidP="0060555C">
            <w:pPr>
              <w:pStyle w:val="NormalWeb"/>
              <w:numPr>
                <w:ilvl w:val="0"/>
                <w:numId w:val="6"/>
              </w:numPr>
              <w:rPr>
                <w:rFonts w:ascii="Helvetica" w:hAnsi="Helvetica" w:cs="Calibri"/>
                <w:sz w:val="22"/>
                <w:szCs w:val="22"/>
              </w:rPr>
            </w:pPr>
            <w:r w:rsidRPr="00E17BE2">
              <w:rPr>
                <w:rFonts w:ascii="Helvetica" w:hAnsi="Helvetica" w:cs="Calibri"/>
                <w:b/>
                <w:bCs/>
                <w:sz w:val="22"/>
                <w:szCs w:val="22"/>
              </w:rPr>
              <w:lastRenderedPageBreak/>
              <w:t>Welcome and Introductions</w:t>
            </w:r>
            <w:r w:rsidRPr="00E17BE2">
              <w:rPr>
                <w:rFonts w:ascii="Helvetica" w:hAnsi="Helvetica" w:cs="Calibri"/>
                <w:sz w:val="22"/>
                <w:szCs w:val="22"/>
              </w:rPr>
              <w:t xml:space="preserve"> </w:t>
            </w:r>
          </w:p>
          <w:p w14:paraId="2E137F8A" w14:textId="4CE986D6" w:rsidR="0060555C" w:rsidRDefault="0060555C" w:rsidP="0060555C">
            <w:pPr>
              <w:pStyle w:val="NormalWeb"/>
              <w:numPr>
                <w:ilvl w:val="0"/>
                <w:numId w:val="10"/>
              </w:numPr>
              <w:rPr>
                <w:rFonts w:ascii="Helvetica" w:hAnsi="Helvetica" w:cs="Calibri"/>
                <w:sz w:val="22"/>
                <w:szCs w:val="22"/>
              </w:rPr>
            </w:pPr>
            <w:r>
              <w:rPr>
                <w:rFonts w:ascii="Helvetica" w:hAnsi="Helvetica" w:cs="Calibri"/>
                <w:sz w:val="22"/>
                <w:szCs w:val="22"/>
              </w:rPr>
              <w:t>Please come put in the chat your: Name, pronouns, affiliation (organization, etc.).</w:t>
            </w:r>
          </w:p>
          <w:p w14:paraId="3D109851" w14:textId="77777777" w:rsidR="0060555C" w:rsidRPr="00E17BE2" w:rsidRDefault="0060555C" w:rsidP="0060555C">
            <w:pPr>
              <w:pStyle w:val="NormalWeb"/>
              <w:numPr>
                <w:ilvl w:val="0"/>
                <w:numId w:val="10"/>
              </w:numPr>
              <w:rPr>
                <w:rFonts w:ascii="Helvetica" w:hAnsi="Helvetica" w:cs="Calibri"/>
                <w:sz w:val="22"/>
                <w:szCs w:val="22"/>
              </w:rPr>
            </w:pPr>
            <w:r>
              <w:rPr>
                <w:rFonts w:ascii="Helvetica" w:hAnsi="Helvetica" w:cs="Calibri"/>
                <w:sz w:val="22"/>
                <w:szCs w:val="22"/>
              </w:rPr>
              <w:t>Ground Rules</w:t>
            </w:r>
          </w:p>
        </w:tc>
        <w:tc>
          <w:tcPr>
            <w:tcW w:w="1169" w:type="dxa"/>
          </w:tcPr>
          <w:p w14:paraId="40B02455" w14:textId="65C52C5D" w:rsidR="0060555C" w:rsidRPr="00E17BE2" w:rsidRDefault="0060555C" w:rsidP="00EE36D0">
            <w:pPr>
              <w:pStyle w:val="NormalWeb"/>
              <w:jc w:val="center"/>
              <w:rPr>
                <w:rFonts w:ascii="Helvetica" w:hAnsi="Helvetica" w:cs="Calibri"/>
                <w:b/>
                <w:bCs/>
                <w:sz w:val="22"/>
                <w:szCs w:val="22"/>
              </w:rPr>
            </w:pPr>
            <w:r w:rsidRPr="00E17BE2">
              <w:rPr>
                <w:rFonts w:ascii="Helvetica" w:hAnsi="Helvetica" w:cs="Calibri"/>
                <w:b/>
                <w:bCs/>
                <w:sz w:val="22"/>
                <w:szCs w:val="22"/>
              </w:rPr>
              <w:t>9:00 – 9:</w:t>
            </w:r>
            <w:r w:rsidR="002A1BD4">
              <w:rPr>
                <w:rFonts w:ascii="Helvetica" w:hAnsi="Helvetica" w:cs="Calibri"/>
                <w:b/>
                <w:bCs/>
                <w:sz w:val="22"/>
                <w:szCs w:val="22"/>
              </w:rPr>
              <w:t>0</w:t>
            </w:r>
            <w:r w:rsidR="000935FB">
              <w:rPr>
                <w:rFonts w:ascii="Helvetica" w:hAnsi="Helvetica" w:cs="Calibri"/>
                <w:b/>
                <w:bCs/>
                <w:sz w:val="22"/>
                <w:szCs w:val="22"/>
              </w:rPr>
              <w:t>2</w:t>
            </w:r>
          </w:p>
        </w:tc>
      </w:tr>
      <w:tr w:rsidR="0060555C" w:rsidRPr="00E17BE2" w14:paraId="0BBB1616" w14:textId="77777777" w:rsidTr="2757CC4E">
        <w:trPr>
          <w:trHeight w:val="720"/>
        </w:trPr>
        <w:tc>
          <w:tcPr>
            <w:tcW w:w="9541" w:type="dxa"/>
          </w:tcPr>
          <w:p w14:paraId="667ACD8B" w14:textId="3C7F15CA" w:rsidR="005218B5" w:rsidRPr="00E17BE2" w:rsidRDefault="005218B5" w:rsidP="005218B5">
            <w:pPr>
              <w:pStyle w:val="NormalWeb"/>
              <w:numPr>
                <w:ilvl w:val="0"/>
                <w:numId w:val="6"/>
              </w:numPr>
              <w:rPr>
                <w:rFonts w:ascii="Helvetica" w:hAnsi="Helvetica" w:cs="Calibri"/>
                <w:sz w:val="22"/>
                <w:szCs w:val="22"/>
              </w:rPr>
            </w:pPr>
            <w:r w:rsidRPr="00E17BE2">
              <w:rPr>
                <w:rFonts w:ascii="Helvetica" w:hAnsi="Helvetica" w:cs="Calibri"/>
                <w:b/>
                <w:bCs/>
                <w:sz w:val="22"/>
                <w:szCs w:val="22"/>
              </w:rPr>
              <w:t>HMIS Committee Public Comment</w:t>
            </w:r>
            <w:r w:rsidRPr="00E17BE2">
              <w:rPr>
                <w:rFonts w:ascii="Helvetica" w:hAnsi="Helvetica" w:cs="Calibri"/>
                <w:sz w:val="22"/>
                <w:szCs w:val="22"/>
              </w:rPr>
              <w:t xml:space="preserve"> </w:t>
            </w:r>
          </w:p>
          <w:p w14:paraId="102C2983" w14:textId="77777777" w:rsidR="005218B5" w:rsidRPr="00A245DA" w:rsidRDefault="005218B5" w:rsidP="005218B5">
            <w:pPr>
              <w:pStyle w:val="NormalWeb"/>
              <w:numPr>
                <w:ilvl w:val="0"/>
                <w:numId w:val="8"/>
              </w:numPr>
              <w:rPr>
                <w:rFonts w:ascii="Helvetica" w:hAnsi="Helvetica" w:cs="Calibri"/>
                <w:sz w:val="22"/>
                <w:szCs w:val="22"/>
              </w:rPr>
            </w:pPr>
            <w:r w:rsidRPr="00A245DA">
              <w:rPr>
                <w:rFonts w:ascii="Helvetica" w:hAnsi="Helvetica" w:cs="Calibri"/>
                <w:sz w:val="22"/>
                <w:szCs w:val="22"/>
              </w:rPr>
              <w:t xml:space="preserve">Public Comment will be taken at the beginning of each meeting and is limited to 2 minutes per person. </w:t>
            </w:r>
          </w:p>
          <w:p w14:paraId="09413C2B" w14:textId="77777777" w:rsidR="005218B5" w:rsidRDefault="005218B5" w:rsidP="005218B5">
            <w:pPr>
              <w:pStyle w:val="NormalWeb"/>
              <w:numPr>
                <w:ilvl w:val="0"/>
                <w:numId w:val="8"/>
              </w:numPr>
              <w:rPr>
                <w:rFonts w:ascii="Helvetica" w:hAnsi="Helvetica" w:cs="Calibri"/>
                <w:sz w:val="22"/>
                <w:szCs w:val="22"/>
              </w:rPr>
            </w:pPr>
            <w:r>
              <w:rPr>
                <w:rFonts w:ascii="Helvetica" w:hAnsi="Helvetica" w:cs="Calibri"/>
                <w:sz w:val="22"/>
                <w:szCs w:val="22"/>
              </w:rPr>
              <w:t xml:space="preserve">Homebase has created a public comment tracker where public comments across CoC meetings will be recorded.  </w:t>
            </w:r>
          </w:p>
          <w:p w14:paraId="5C54B8D9" w14:textId="26ADEC3A" w:rsidR="0060555C" w:rsidRPr="00E73134" w:rsidRDefault="005218B5" w:rsidP="005218B5">
            <w:pPr>
              <w:pStyle w:val="NormalWeb"/>
              <w:rPr>
                <w:rFonts w:ascii="Helvetica" w:hAnsi="Helvetica" w:cs="Calibri"/>
                <w:sz w:val="22"/>
                <w:szCs w:val="22"/>
              </w:rPr>
            </w:pPr>
            <w:r>
              <w:rPr>
                <w:rFonts w:ascii="Helvetica" w:hAnsi="Helvetica" w:cs="Calibri"/>
                <w:sz w:val="22"/>
                <w:szCs w:val="22"/>
              </w:rPr>
              <w:t>Comments will be directed to the appropriate CoC committee or County staff.</w:t>
            </w:r>
          </w:p>
        </w:tc>
        <w:tc>
          <w:tcPr>
            <w:tcW w:w="1169" w:type="dxa"/>
          </w:tcPr>
          <w:p w14:paraId="39444941" w14:textId="032106F7" w:rsidR="0060555C" w:rsidRPr="00E17BE2" w:rsidRDefault="005218B5" w:rsidP="00EE36D0">
            <w:pPr>
              <w:pStyle w:val="NormalWeb"/>
              <w:jc w:val="center"/>
              <w:rPr>
                <w:rFonts w:ascii="Helvetica" w:hAnsi="Helvetica" w:cs="Calibri"/>
                <w:b/>
                <w:bCs/>
                <w:sz w:val="22"/>
                <w:szCs w:val="22"/>
              </w:rPr>
            </w:pPr>
            <w:r w:rsidRPr="00E17BE2">
              <w:rPr>
                <w:rFonts w:ascii="Helvetica" w:hAnsi="Helvetica" w:cs="Calibri"/>
                <w:b/>
                <w:bCs/>
                <w:sz w:val="22"/>
                <w:szCs w:val="22"/>
              </w:rPr>
              <w:t>9:0</w:t>
            </w:r>
            <w:r w:rsidR="000935FB">
              <w:rPr>
                <w:rFonts w:ascii="Helvetica" w:hAnsi="Helvetica" w:cs="Calibri"/>
                <w:b/>
                <w:bCs/>
                <w:sz w:val="22"/>
                <w:szCs w:val="22"/>
              </w:rPr>
              <w:t>2</w:t>
            </w:r>
            <w:r w:rsidRPr="00E17BE2">
              <w:rPr>
                <w:rFonts w:ascii="Helvetica" w:hAnsi="Helvetica" w:cs="Calibri"/>
                <w:b/>
                <w:bCs/>
                <w:sz w:val="22"/>
                <w:szCs w:val="22"/>
              </w:rPr>
              <w:t xml:space="preserve"> – 9:</w:t>
            </w:r>
            <w:r w:rsidR="000935FB">
              <w:rPr>
                <w:rFonts w:ascii="Helvetica" w:hAnsi="Helvetica" w:cs="Calibri"/>
                <w:b/>
                <w:bCs/>
                <w:sz w:val="22"/>
                <w:szCs w:val="22"/>
              </w:rPr>
              <w:t>08</w:t>
            </w:r>
          </w:p>
        </w:tc>
      </w:tr>
      <w:tr w:rsidR="006A1134" w:rsidRPr="00E17BE2" w14:paraId="449D3662" w14:textId="77777777" w:rsidTr="2757CC4E">
        <w:trPr>
          <w:trHeight w:val="720"/>
        </w:trPr>
        <w:tc>
          <w:tcPr>
            <w:tcW w:w="9541" w:type="dxa"/>
          </w:tcPr>
          <w:p w14:paraId="7A5C19FB" w14:textId="5E23768F" w:rsidR="006A1134" w:rsidRDefault="04CD14CD" w:rsidP="006A1134">
            <w:pPr>
              <w:pStyle w:val="NormalWeb"/>
              <w:numPr>
                <w:ilvl w:val="0"/>
                <w:numId w:val="6"/>
              </w:numPr>
              <w:rPr>
                <w:rFonts w:ascii="Helvetica" w:hAnsi="Helvetica" w:cs="Calibri"/>
                <w:sz w:val="22"/>
                <w:szCs w:val="22"/>
              </w:rPr>
            </w:pPr>
            <w:r w:rsidRPr="04CD14CD">
              <w:rPr>
                <w:rFonts w:ascii="Helvetica" w:hAnsi="Helvetica" w:cs="Calibri"/>
                <w:b/>
                <w:bCs/>
                <w:sz w:val="22"/>
                <w:szCs w:val="22"/>
              </w:rPr>
              <w:t xml:space="preserve">Approval of minutes </w:t>
            </w:r>
          </w:p>
          <w:p w14:paraId="3A5DB070" w14:textId="7F414B07" w:rsidR="006A1134" w:rsidRDefault="2757CC4E" w:rsidP="006A1134">
            <w:pPr>
              <w:pStyle w:val="NormalWeb"/>
              <w:numPr>
                <w:ilvl w:val="0"/>
                <w:numId w:val="11"/>
              </w:numPr>
              <w:rPr>
                <w:rFonts w:ascii="Helvetica" w:hAnsi="Helvetica" w:cs="Calibri"/>
                <w:sz w:val="22"/>
                <w:szCs w:val="22"/>
              </w:rPr>
            </w:pPr>
            <w:r w:rsidRPr="2757CC4E">
              <w:rPr>
                <w:rFonts w:ascii="Helvetica" w:hAnsi="Helvetica" w:cs="Calibri"/>
                <w:sz w:val="22"/>
                <w:szCs w:val="22"/>
              </w:rPr>
              <w:t>Prior today’s meeting, Homebase distributed the meeting minutes (meeting minutes are the written record of our monthly meetings) from the December HMIS Committee meeting for committee members to review.</w:t>
            </w:r>
          </w:p>
          <w:p w14:paraId="37469513" w14:textId="77777777" w:rsidR="006A1134" w:rsidRPr="00E73134" w:rsidRDefault="006A1134" w:rsidP="006A1134">
            <w:pPr>
              <w:pStyle w:val="NormalWeb"/>
              <w:numPr>
                <w:ilvl w:val="0"/>
                <w:numId w:val="11"/>
              </w:numPr>
              <w:rPr>
                <w:rFonts w:ascii="Helvetica" w:hAnsi="Helvetica" w:cs="Calibri"/>
                <w:sz w:val="22"/>
                <w:szCs w:val="22"/>
              </w:rPr>
            </w:pPr>
            <w:r w:rsidRPr="00E73134">
              <w:rPr>
                <w:rFonts w:ascii="Helvetica" w:hAnsi="Helvetica" w:cs="Calibri"/>
                <w:sz w:val="22"/>
                <w:szCs w:val="22"/>
              </w:rPr>
              <w:t xml:space="preserve">The draft minutes have also been posted in the </w:t>
            </w:r>
            <w:r>
              <w:rPr>
                <w:rFonts w:ascii="Helvetica" w:hAnsi="Helvetica" w:cs="Calibri"/>
                <w:sz w:val="22"/>
                <w:szCs w:val="22"/>
              </w:rPr>
              <w:t>HMIS</w:t>
            </w:r>
            <w:r w:rsidRPr="00E73134">
              <w:rPr>
                <w:rFonts w:ascii="Helvetica" w:hAnsi="Helvetica" w:cs="Calibri"/>
                <w:sz w:val="22"/>
                <w:szCs w:val="22"/>
              </w:rPr>
              <w:t xml:space="preserve">’s </w:t>
            </w:r>
            <w:hyperlink r:id="rId13" w:history="1">
              <w:r w:rsidRPr="00F570C0">
                <w:rPr>
                  <w:rStyle w:val="Hyperlink"/>
                  <w:rFonts w:ascii="Helvetica" w:hAnsi="Helvetica" w:cs="Calibri"/>
                  <w:color w:val="4472C4" w:themeColor="accent5"/>
                  <w:sz w:val="22"/>
                  <w:szCs w:val="22"/>
                </w:rPr>
                <w:t>google drive folder</w:t>
              </w:r>
            </w:hyperlink>
            <w:r w:rsidRPr="00E73134">
              <w:rPr>
                <w:rFonts w:ascii="Helvetica" w:hAnsi="Helvetica" w:cs="Calibri"/>
                <w:sz w:val="22"/>
                <w:szCs w:val="22"/>
              </w:rPr>
              <w:t xml:space="preserve">. </w:t>
            </w:r>
          </w:p>
          <w:p w14:paraId="29D1D252" w14:textId="77777777" w:rsidR="006A1134" w:rsidRDefault="006A1134" w:rsidP="006A1134">
            <w:pPr>
              <w:pStyle w:val="NormalWeb"/>
              <w:numPr>
                <w:ilvl w:val="0"/>
                <w:numId w:val="11"/>
              </w:numPr>
              <w:rPr>
                <w:rFonts w:ascii="Helvetica" w:hAnsi="Helvetica" w:cs="Calibri"/>
                <w:sz w:val="22"/>
                <w:szCs w:val="22"/>
              </w:rPr>
            </w:pPr>
            <w:r>
              <w:rPr>
                <w:rFonts w:ascii="Helvetica" w:hAnsi="Helvetica" w:cs="Calibri"/>
                <w:sz w:val="22"/>
                <w:szCs w:val="22"/>
              </w:rPr>
              <w:t>This time is held for committee members to let us know if they believe the minutes to do not accurately capture the discussion items from the September meeting and need to be amended.</w:t>
            </w:r>
          </w:p>
          <w:p w14:paraId="3CEC5B4C" w14:textId="24999E84" w:rsidR="006A1134" w:rsidRPr="00E17BE2" w:rsidRDefault="006A1134" w:rsidP="006A1134">
            <w:pPr>
              <w:pStyle w:val="NormalWeb"/>
              <w:ind w:left="720"/>
              <w:rPr>
                <w:rFonts w:ascii="Helvetica" w:hAnsi="Helvetica" w:cs="Calibri"/>
                <w:b/>
                <w:bCs/>
                <w:sz w:val="22"/>
                <w:szCs w:val="22"/>
              </w:rPr>
            </w:pPr>
            <w:r w:rsidRPr="00E73134">
              <w:rPr>
                <w:rFonts w:ascii="Helvetica" w:hAnsi="Helvetica" w:cs="Calibri"/>
                <w:sz w:val="22"/>
                <w:szCs w:val="22"/>
              </w:rPr>
              <w:t xml:space="preserve">You may also email Homebase at </w:t>
            </w:r>
            <w:hyperlink r:id="rId14" w:history="1">
              <w:r w:rsidR="00A7792B" w:rsidRPr="00855923">
                <w:rPr>
                  <w:rStyle w:val="Hyperlink"/>
                  <w:rFonts w:ascii="Helvetica" w:hAnsi="Helvetica" w:cs="Calibri"/>
                  <w:sz w:val="22"/>
                  <w:szCs w:val="22"/>
                </w:rPr>
                <w:t>mayareddy@homebaseccc.org</w:t>
              </w:r>
            </w:hyperlink>
            <w:r>
              <w:rPr>
                <w:rFonts w:ascii="Helvetica" w:hAnsi="Helvetica" w:cs="Calibri"/>
                <w:sz w:val="22"/>
                <w:szCs w:val="22"/>
              </w:rPr>
              <w:t xml:space="preserve"> and </w:t>
            </w:r>
            <w:hyperlink r:id="rId15" w:history="1">
              <w:r w:rsidRPr="00F570C0">
                <w:rPr>
                  <w:rStyle w:val="Hyperlink"/>
                  <w:rFonts w:ascii="Helvetica" w:hAnsi="Helvetica" w:cs="Calibri"/>
                  <w:color w:val="4472C4" w:themeColor="accent5"/>
                  <w:sz w:val="22"/>
                  <w:szCs w:val="22"/>
                </w:rPr>
                <w:t>matthieu@homebaseccc.org</w:t>
              </w:r>
            </w:hyperlink>
            <w:r>
              <w:rPr>
                <w:rFonts w:ascii="Helvetica" w:hAnsi="Helvetica" w:cs="Calibri"/>
                <w:sz w:val="22"/>
                <w:szCs w:val="22"/>
              </w:rPr>
              <w:t xml:space="preserve"> </w:t>
            </w:r>
            <w:r w:rsidRPr="00E73134">
              <w:rPr>
                <w:rFonts w:ascii="Helvetica" w:hAnsi="Helvetica" w:cs="Calibri"/>
                <w:sz w:val="22"/>
                <w:szCs w:val="22"/>
              </w:rPr>
              <w:t xml:space="preserve">copying </w:t>
            </w:r>
            <w:hyperlink r:id="rId16" w:history="1">
              <w:r w:rsidRPr="00F570C0">
                <w:rPr>
                  <w:rStyle w:val="Hyperlink"/>
                  <w:rFonts w:ascii="Helvetica" w:hAnsi="Helvetica" w:cs="Calibri"/>
                  <w:color w:val="4472C4" w:themeColor="accent5"/>
                  <w:sz w:val="22"/>
                  <w:szCs w:val="22"/>
                </w:rPr>
                <w:t>alameda@homebaseccc.org</w:t>
              </w:r>
            </w:hyperlink>
            <w:r w:rsidRPr="00E73134">
              <w:rPr>
                <w:rFonts w:ascii="Helvetica" w:hAnsi="Helvetica" w:cs="Calibri"/>
                <w:sz w:val="22"/>
                <w:szCs w:val="22"/>
              </w:rPr>
              <w:t>, if you see anything in the draft minutes that are distributed following today’s meeting that should be amended.</w:t>
            </w:r>
          </w:p>
        </w:tc>
        <w:tc>
          <w:tcPr>
            <w:tcW w:w="1169" w:type="dxa"/>
          </w:tcPr>
          <w:p w14:paraId="527744F4" w14:textId="79462B0A" w:rsidR="006A1134" w:rsidRDefault="004561EB" w:rsidP="006A1134">
            <w:pPr>
              <w:pStyle w:val="NormalWeb"/>
              <w:jc w:val="center"/>
              <w:rPr>
                <w:rFonts w:ascii="Helvetica" w:hAnsi="Helvetica" w:cs="Calibri"/>
                <w:b/>
                <w:bCs/>
                <w:sz w:val="22"/>
                <w:szCs w:val="22"/>
              </w:rPr>
            </w:pPr>
            <w:r>
              <w:rPr>
                <w:rFonts w:ascii="Helvetica" w:hAnsi="Helvetica" w:cs="Calibri"/>
                <w:b/>
                <w:bCs/>
                <w:sz w:val="22"/>
                <w:szCs w:val="22"/>
              </w:rPr>
              <w:t>9:08 – 9:10</w:t>
            </w:r>
          </w:p>
        </w:tc>
      </w:tr>
      <w:tr w:rsidR="006A1134" w:rsidRPr="00E17BE2" w14:paraId="584CA861" w14:textId="77777777" w:rsidTr="00A7792B">
        <w:trPr>
          <w:trHeight w:val="3482"/>
        </w:trPr>
        <w:tc>
          <w:tcPr>
            <w:tcW w:w="9541" w:type="dxa"/>
          </w:tcPr>
          <w:p w14:paraId="46DF38F1" w14:textId="4106DF59" w:rsidR="00873FBC" w:rsidRDefault="2757CC4E" w:rsidP="00873FBC">
            <w:pPr>
              <w:pStyle w:val="NormalWeb"/>
              <w:numPr>
                <w:ilvl w:val="0"/>
                <w:numId w:val="6"/>
              </w:numPr>
              <w:rPr>
                <w:rFonts w:ascii="Helvetica" w:hAnsi="Helvetica" w:cs="Calibri"/>
                <w:sz w:val="22"/>
                <w:szCs w:val="22"/>
              </w:rPr>
            </w:pPr>
            <w:r w:rsidRPr="2757CC4E">
              <w:rPr>
                <w:rFonts w:ascii="Helvetica" w:hAnsi="Helvetica" w:cs="Calibri"/>
                <w:b/>
                <w:bCs/>
                <w:sz w:val="22"/>
                <w:szCs w:val="22"/>
              </w:rPr>
              <w:t xml:space="preserve">Announcements </w:t>
            </w:r>
            <w:r w:rsidRPr="2757CC4E">
              <w:rPr>
                <w:rFonts w:ascii="Helvetica" w:hAnsi="Helvetica" w:cs="Calibri"/>
                <w:sz w:val="22"/>
                <w:szCs w:val="22"/>
              </w:rPr>
              <w:t>(Homebase)</w:t>
            </w:r>
          </w:p>
          <w:p w14:paraId="49DCC360" w14:textId="1E321935" w:rsidR="006A1134" w:rsidRPr="005B096F" w:rsidRDefault="005B096F" w:rsidP="005B096F">
            <w:pPr>
              <w:pStyle w:val="NormalWeb"/>
              <w:numPr>
                <w:ilvl w:val="0"/>
                <w:numId w:val="1"/>
              </w:numPr>
              <w:spacing w:line="259" w:lineRule="auto"/>
              <w:rPr>
                <w:rFonts w:ascii="Helvetica" w:hAnsi="Helvetica" w:cs="Calibri"/>
                <w:sz w:val="22"/>
                <w:szCs w:val="22"/>
              </w:rPr>
            </w:pPr>
            <w:r w:rsidRPr="005B096F">
              <w:rPr>
                <w:rFonts w:ascii="Helvetica" w:hAnsi="Helvetica" w:cs="Calibri"/>
                <w:sz w:val="22"/>
                <w:szCs w:val="22"/>
              </w:rPr>
              <w:t xml:space="preserve">The Evidence-Based Solutions Committee wants to hear from you about your experience in the CoC! As part of their role in the CoC, the ESC wants to check in on Committee members and others who want to be more involved in the CoC but </w:t>
            </w:r>
            <w:proofErr w:type="gramStart"/>
            <w:r w:rsidRPr="005B096F">
              <w:rPr>
                <w:rFonts w:ascii="Helvetica" w:hAnsi="Helvetica" w:cs="Calibri"/>
                <w:sz w:val="22"/>
                <w:szCs w:val="22"/>
              </w:rPr>
              <w:t>aren’t able to</w:t>
            </w:r>
            <w:proofErr w:type="gramEnd"/>
            <w:r w:rsidRPr="005B096F">
              <w:rPr>
                <w:rFonts w:ascii="Helvetica" w:hAnsi="Helvetica" w:cs="Calibri"/>
                <w:sz w:val="22"/>
                <w:szCs w:val="22"/>
              </w:rPr>
              <w:t xml:space="preserve">. Encourage any active members in the CoC or people who wish they could be more involved to fill out </w:t>
            </w:r>
            <w:hyperlink r:id="rId17" w:history="1">
              <w:r w:rsidRPr="005B096F">
                <w:rPr>
                  <w:rStyle w:val="Hyperlink"/>
                  <w:rFonts w:ascii="Helvetica" w:hAnsi="Helvetica" w:cs="Calibri"/>
                  <w:sz w:val="22"/>
                  <w:szCs w:val="22"/>
                </w:rPr>
                <w:t xml:space="preserve">this quick </w:t>
              </w:r>
            </w:hyperlink>
            <w:hyperlink r:id="rId18" w:history="1">
              <w:r w:rsidRPr="005B096F">
                <w:rPr>
                  <w:rStyle w:val="Hyperlink"/>
                  <w:rFonts w:ascii="Helvetica" w:hAnsi="Helvetica" w:cs="Calibri"/>
                  <w:sz w:val="22"/>
                  <w:szCs w:val="22"/>
                </w:rPr>
                <w:t>3 minute</w:t>
              </w:r>
            </w:hyperlink>
            <w:hyperlink r:id="rId19" w:history="1">
              <w:r w:rsidRPr="005B096F">
                <w:rPr>
                  <w:rStyle w:val="Hyperlink"/>
                  <w:rFonts w:ascii="Helvetica" w:hAnsi="Helvetica" w:cs="Calibri"/>
                  <w:sz w:val="22"/>
                  <w:szCs w:val="22"/>
                </w:rPr>
                <w:t xml:space="preserve"> survey</w:t>
              </w:r>
            </w:hyperlink>
            <w:r w:rsidRPr="005B096F">
              <w:rPr>
                <w:rFonts w:ascii="Helvetica" w:hAnsi="Helvetica" w:cs="Calibri"/>
                <w:sz w:val="22"/>
                <w:szCs w:val="22"/>
              </w:rPr>
              <w:t xml:space="preserve">. Results will be anonymous and analyzed by Homebase staff and ESC leadership and inform any going recommendations to Homebase, Leadership Board, or other entities in the CoC. We are always open to </w:t>
            </w:r>
            <w:proofErr w:type="gramStart"/>
            <w:r w:rsidRPr="005B096F">
              <w:rPr>
                <w:rFonts w:ascii="Helvetica" w:hAnsi="Helvetica" w:cs="Calibri"/>
                <w:sz w:val="22"/>
                <w:szCs w:val="22"/>
              </w:rPr>
              <w:t>feedback</w:t>
            </w:r>
            <w:proofErr w:type="gramEnd"/>
            <w:r w:rsidRPr="005B096F">
              <w:rPr>
                <w:rFonts w:ascii="Helvetica" w:hAnsi="Helvetica" w:cs="Calibri"/>
                <w:sz w:val="22"/>
                <w:szCs w:val="22"/>
              </w:rPr>
              <w:t xml:space="preserve"> but this round of the survey will close </w:t>
            </w:r>
            <w:r w:rsidRPr="005B096F">
              <w:rPr>
                <w:rFonts w:ascii="Helvetica" w:hAnsi="Helvetica" w:cs="Calibri"/>
                <w:b/>
                <w:bCs/>
                <w:sz w:val="22"/>
                <w:szCs w:val="22"/>
              </w:rPr>
              <w:t>Tuesday, April 21</w:t>
            </w:r>
            <w:r w:rsidRPr="005B096F">
              <w:rPr>
                <w:rFonts w:ascii="Helvetica" w:hAnsi="Helvetica" w:cs="Calibri"/>
                <w:sz w:val="22"/>
                <w:szCs w:val="22"/>
              </w:rPr>
              <w:t>.</w:t>
            </w:r>
          </w:p>
          <w:p w14:paraId="4EFFBE6B" w14:textId="27564830" w:rsidR="006A1134" w:rsidRPr="009A45E4" w:rsidRDefault="006A1134" w:rsidP="00F600D3">
            <w:pPr>
              <w:pStyle w:val="NormalWeb"/>
              <w:rPr>
                <w:rFonts w:ascii="Helvetica" w:hAnsi="Helvetica"/>
              </w:rPr>
            </w:pPr>
          </w:p>
        </w:tc>
        <w:tc>
          <w:tcPr>
            <w:tcW w:w="1169" w:type="dxa"/>
          </w:tcPr>
          <w:p w14:paraId="4438F646" w14:textId="121B8716" w:rsidR="006A1134" w:rsidRDefault="004561EB" w:rsidP="006A1134">
            <w:pPr>
              <w:pStyle w:val="NormalWeb"/>
              <w:jc w:val="center"/>
              <w:rPr>
                <w:rFonts w:ascii="Helvetica" w:hAnsi="Helvetica" w:cs="Calibri"/>
                <w:b/>
                <w:bCs/>
                <w:sz w:val="22"/>
                <w:szCs w:val="22"/>
              </w:rPr>
            </w:pPr>
            <w:r>
              <w:rPr>
                <w:rFonts w:ascii="Helvetica" w:hAnsi="Helvetica" w:cs="Calibri"/>
                <w:b/>
                <w:bCs/>
                <w:sz w:val="22"/>
                <w:szCs w:val="22"/>
              </w:rPr>
              <w:t>9</w:t>
            </w:r>
            <w:r w:rsidR="006A1134" w:rsidRPr="00E17BE2">
              <w:rPr>
                <w:rFonts w:ascii="Helvetica" w:hAnsi="Helvetica" w:cs="Calibri"/>
                <w:b/>
                <w:bCs/>
                <w:sz w:val="22"/>
                <w:szCs w:val="22"/>
              </w:rPr>
              <w:t>:</w:t>
            </w:r>
            <w:r w:rsidR="006A1134">
              <w:rPr>
                <w:rFonts w:ascii="Helvetica" w:hAnsi="Helvetica" w:cs="Calibri"/>
                <w:b/>
                <w:bCs/>
                <w:sz w:val="22"/>
                <w:szCs w:val="22"/>
              </w:rPr>
              <w:t>10</w:t>
            </w:r>
            <w:r w:rsidR="006A1134" w:rsidRPr="00E17BE2">
              <w:rPr>
                <w:rFonts w:ascii="Helvetica" w:hAnsi="Helvetica" w:cs="Calibri"/>
                <w:b/>
                <w:bCs/>
                <w:sz w:val="22"/>
                <w:szCs w:val="22"/>
              </w:rPr>
              <w:t xml:space="preserve"> – </w:t>
            </w:r>
            <w:r>
              <w:rPr>
                <w:rFonts w:ascii="Helvetica" w:hAnsi="Helvetica" w:cs="Calibri"/>
                <w:b/>
                <w:bCs/>
                <w:sz w:val="22"/>
                <w:szCs w:val="22"/>
              </w:rPr>
              <w:t>9:15</w:t>
            </w:r>
          </w:p>
        </w:tc>
      </w:tr>
      <w:tr w:rsidR="004561EB" w:rsidRPr="00E17BE2" w14:paraId="3F4D02C1" w14:textId="77777777" w:rsidTr="2757CC4E">
        <w:trPr>
          <w:trHeight w:val="720"/>
        </w:trPr>
        <w:tc>
          <w:tcPr>
            <w:tcW w:w="9541" w:type="dxa"/>
          </w:tcPr>
          <w:p w14:paraId="0232FF6A" w14:textId="067DBF81" w:rsidR="004561EB" w:rsidRPr="009A45E4" w:rsidRDefault="004561EB" w:rsidP="006A1134">
            <w:pPr>
              <w:pStyle w:val="NormalWeb"/>
              <w:numPr>
                <w:ilvl w:val="0"/>
                <w:numId w:val="6"/>
              </w:numPr>
              <w:rPr>
                <w:rFonts w:ascii="Helvetica" w:hAnsi="Helvetica" w:cs="Calibri"/>
                <w:b/>
                <w:bCs/>
                <w:sz w:val="22"/>
                <w:szCs w:val="22"/>
              </w:rPr>
            </w:pPr>
            <w:r>
              <w:rPr>
                <w:rFonts w:ascii="Helvetica" w:hAnsi="Helvetica" w:cs="Calibri"/>
                <w:b/>
                <w:bCs/>
                <w:sz w:val="22"/>
                <w:szCs w:val="22"/>
              </w:rPr>
              <w:t xml:space="preserve">Ice Breaker </w:t>
            </w:r>
            <w:r>
              <w:rPr>
                <w:rFonts w:ascii="Helvetica" w:hAnsi="Helvetica" w:cs="Calibri"/>
                <w:sz w:val="22"/>
                <w:szCs w:val="22"/>
              </w:rPr>
              <w:t>(</w:t>
            </w:r>
            <w:r w:rsidR="00A7792B">
              <w:rPr>
                <w:rFonts w:ascii="Helvetica" w:hAnsi="Helvetica" w:cs="Calibri"/>
                <w:sz w:val="22"/>
                <w:szCs w:val="22"/>
              </w:rPr>
              <w:t>Chair</w:t>
            </w:r>
            <w:r>
              <w:rPr>
                <w:rFonts w:ascii="Helvetica" w:hAnsi="Helvetica" w:cs="Calibri"/>
                <w:sz w:val="22"/>
                <w:szCs w:val="22"/>
              </w:rPr>
              <w:t>)</w:t>
            </w:r>
          </w:p>
          <w:p w14:paraId="2A39335B" w14:textId="7DC170A7" w:rsidR="009A45E4" w:rsidRDefault="007F1D0B" w:rsidP="007F1D0B">
            <w:pPr>
              <w:pStyle w:val="NormalWeb"/>
              <w:spacing w:before="0" w:beforeAutospacing="0" w:after="0" w:afterAutospacing="0"/>
              <w:rPr>
                <w:rFonts w:ascii="Helvetica" w:hAnsi="Helvetica" w:cs="Calibri"/>
                <w:sz w:val="22"/>
                <w:szCs w:val="22"/>
              </w:rPr>
            </w:pPr>
            <w:r w:rsidRPr="007F1D0B">
              <w:rPr>
                <w:rFonts w:ascii="Helvetica" w:hAnsi="Helvetica" w:cs="Calibri"/>
                <w:sz w:val="22"/>
                <w:szCs w:val="22"/>
              </w:rPr>
              <w:t>If you had a “still loading” bar, what would it say right now?</w:t>
            </w:r>
          </w:p>
          <w:p w14:paraId="247473C2" w14:textId="77777777" w:rsidR="00A7792B" w:rsidRPr="007F1D0B" w:rsidRDefault="00A7792B" w:rsidP="007F1D0B">
            <w:pPr>
              <w:pStyle w:val="NormalWeb"/>
              <w:spacing w:before="0" w:beforeAutospacing="0" w:after="0" w:afterAutospacing="0"/>
              <w:rPr>
                <w:rFonts w:ascii="Helvetica" w:hAnsi="Helvetica" w:cs="Calibri"/>
                <w:sz w:val="22"/>
                <w:szCs w:val="22"/>
              </w:rPr>
            </w:pPr>
          </w:p>
          <w:p w14:paraId="36965BAA" w14:textId="79F6DBB4" w:rsidR="007F1D0B" w:rsidRPr="007F1D0B" w:rsidRDefault="007F1D0B" w:rsidP="007F1D0B">
            <w:pPr>
              <w:pStyle w:val="NormalWeb"/>
              <w:spacing w:before="0" w:beforeAutospacing="0" w:after="0" w:afterAutospacing="0"/>
              <w:rPr>
                <w:rFonts w:ascii="Helvetica" w:hAnsi="Helvetica" w:cs="Calibri"/>
                <w:sz w:val="22"/>
                <w:szCs w:val="22"/>
              </w:rPr>
            </w:pPr>
            <w:r w:rsidRPr="007F1D0B">
              <w:rPr>
                <w:rFonts w:ascii="Helvetica" w:hAnsi="Helvetica" w:cs="Calibri"/>
                <w:sz w:val="22"/>
                <w:szCs w:val="22"/>
              </w:rPr>
              <w:t>Example: “60% through my coffee”</w:t>
            </w:r>
          </w:p>
          <w:p w14:paraId="5D91F14E" w14:textId="61F26210" w:rsidR="007F1D0B" w:rsidRPr="007F1D0B" w:rsidRDefault="007F1D0B" w:rsidP="007F1D0B">
            <w:pPr>
              <w:pStyle w:val="NormalWeb"/>
              <w:spacing w:before="0" w:beforeAutospacing="0" w:after="0" w:afterAutospacing="0"/>
              <w:rPr>
                <w:rFonts w:ascii="Helvetica" w:hAnsi="Helvetica" w:cs="Calibri"/>
                <w:sz w:val="22"/>
                <w:szCs w:val="22"/>
              </w:rPr>
            </w:pPr>
            <w:r w:rsidRPr="007F1D0B">
              <w:rPr>
                <w:rFonts w:ascii="Helvetica" w:hAnsi="Helvetica" w:cs="Calibri"/>
                <w:sz w:val="22"/>
                <w:szCs w:val="22"/>
              </w:rPr>
              <w:t>“Downloading patience… 12%”</w:t>
            </w:r>
          </w:p>
          <w:p w14:paraId="2AA72DDC" w14:textId="290D6654" w:rsidR="007F1D0B" w:rsidRPr="007F1D0B" w:rsidRDefault="007F1D0B" w:rsidP="007F1D0B">
            <w:pPr>
              <w:pStyle w:val="NormalWeb"/>
              <w:spacing w:before="0" w:beforeAutospacing="0" w:after="0" w:afterAutospacing="0"/>
              <w:rPr>
                <w:rFonts w:ascii="Helvetica" w:hAnsi="Helvetica" w:cs="Calibri"/>
                <w:sz w:val="22"/>
                <w:szCs w:val="22"/>
              </w:rPr>
            </w:pPr>
            <w:r w:rsidRPr="007F1D0B">
              <w:rPr>
                <w:rFonts w:ascii="Helvetica" w:hAnsi="Helvetica" w:cs="Calibri"/>
                <w:sz w:val="22"/>
                <w:szCs w:val="22"/>
              </w:rPr>
              <w:t>“Installing motivation… update failed”</w:t>
            </w:r>
          </w:p>
          <w:p w14:paraId="72583C78" w14:textId="1D23BE1A" w:rsidR="00F600D3" w:rsidRPr="00E17BE2" w:rsidRDefault="00F600D3" w:rsidP="009A45E4">
            <w:pPr>
              <w:pStyle w:val="NormalWeb"/>
              <w:rPr>
                <w:rFonts w:ascii="Helvetica" w:hAnsi="Helvetica" w:cs="Calibri"/>
                <w:b/>
                <w:bCs/>
                <w:sz w:val="22"/>
                <w:szCs w:val="22"/>
              </w:rPr>
            </w:pPr>
          </w:p>
        </w:tc>
        <w:tc>
          <w:tcPr>
            <w:tcW w:w="1169" w:type="dxa"/>
          </w:tcPr>
          <w:p w14:paraId="3E14CEC4" w14:textId="0C7AA146" w:rsidR="004561EB" w:rsidRDefault="004561EB" w:rsidP="006A1134">
            <w:pPr>
              <w:pStyle w:val="NormalWeb"/>
              <w:jc w:val="center"/>
              <w:rPr>
                <w:rFonts w:ascii="Helvetica" w:hAnsi="Helvetica" w:cs="Calibri"/>
                <w:b/>
                <w:bCs/>
                <w:sz w:val="22"/>
                <w:szCs w:val="22"/>
              </w:rPr>
            </w:pPr>
            <w:r>
              <w:rPr>
                <w:rFonts w:ascii="Helvetica" w:hAnsi="Helvetica" w:cs="Calibri"/>
                <w:b/>
                <w:bCs/>
                <w:sz w:val="22"/>
                <w:szCs w:val="22"/>
              </w:rPr>
              <w:lastRenderedPageBreak/>
              <w:t>9:15 – 9:30</w:t>
            </w:r>
          </w:p>
        </w:tc>
      </w:tr>
      <w:tr w:rsidR="04CD14CD" w14:paraId="30920AED" w14:textId="77777777" w:rsidTr="2757CC4E">
        <w:trPr>
          <w:trHeight w:val="720"/>
        </w:trPr>
        <w:tc>
          <w:tcPr>
            <w:tcW w:w="9541" w:type="dxa"/>
          </w:tcPr>
          <w:p w14:paraId="7068B5A9" w14:textId="430B6276" w:rsidR="04CD14CD" w:rsidRDefault="04CD14CD" w:rsidP="04CD14CD">
            <w:pPr>
              <w:pStyle w:val="NormalWeb"/>
              <w:numPr>
                <w:ilvl w:val="0"/>
                <w:numId w:val="6"/>
              </w:numPr>
              <w:rPr>
                <w:rFonts w:ascii="Helvetica" w:hAnsi="Helvetica" w:cs="Calibri"/>
                <w:b/>
                <w:bCs/>
                <w:sz w:val="22"/>
                <w:szCs w:val="22"/>
              </w:rPr>
            </w:pPr>
            <w:r w:rsidRPr="04CD14CD">
              <w:rPr>
                <w:rFonts w:ascii="Helvetica" w:hAnsi="Helvetica" w:cs="Calibri"/>
                <w:b/>
                <w:bCs/>
                <w:sz w:val="22"/>
                <w:szCs w:val="22"/>
              </w:rPr>
              <w:t xml:space="preserve">HMIS </w:t>
            </w:r>
            <w:r w:rsidR="005B096F">
              <w:rPr>
                <w:rFonts w:ascii="Helvetica" w:hAnsi="Helvetica" w:cs="Calibri"/>
                <w:b/>
                <w:bCs/>
                <w:sz w:val="22"/>
                <w:szCs w:val="22"/>
              </w:rPr>
              <w:t>Policies and Procedures</w:t>
            </w:r>
          </w:p>
          <w:p w14:paraId="639DEDFA" w14:textId="2DD337E1" w:rsidR="04CD14CD" w:rsidRDefault="04CD14CD" w:rsidP="04CD14CD">
            <w:pPr>
              <w:pStyle w:val="NormalWeb"/>
              <w:rPr>
                <w:rFonts w:ascii="Helvetica" w:hAnsi="Helvetica" w:cs="Calibri"/>
                <w:sz w:val="22"/>
                <w:szCs w:val="22"/>
              </w:rPr>
            </w:pPr>
            <w:r w:rsidRPr="04CD14CD">
              <w:rPr>
                <w:rFonts w:ascii="Helvetica" w:hAnsi="Helvetica" w:cs="Calibri"/>
                <w:sz w:val="22"/>
                <w:szCs w:val="22"/>
              </w:rPr>
              <w:t>The HMIS team will provide an overview of the last Quarterly Data Quality report.</w:t>
            </w:r>
          </w:p>
          <w:p w14:paraId="005B1D5D" w14:textId="473776D5" w:rsidR="04CD14CD" w:rsidRDefault="04CD14CD" w:rsidP="04CD14CD">
            <w:pPr>
              <w:pStyle w:val="NormalWeb"/>
              <w:rPr>
                <w:rFonts w:ascii="Helvetica" w:hAnsi="Helvetica" w:cs="Calibri"/>
                <w:b/>
                <w:bCs/>
                <w:sz w:val="22"/>
                <w:szCs w:val="22"/>
              </w:rPr>
            </w:pPr>
          </w:p>
        </w:tc>
        <w:tc>
          <w:tcPr>
            <w:tcW w:w="1169" w:type="dxa"/>
          </w:tcPr>
          <w:p w14:paraId="796D1590" w14:textId="1A849E3F" w:rsidR="04CD14CD" w:rsidRDefault="04CD14CD" w:rsidP="04CD14CD">
            <w:pPr>
              <w:pStyle w:val="NormalWeb"/>
              <w:jc w:val="center"/>
              <w:rPr>
                <w:rFonts w:ascii="Helvetica" w:hAnsi="Helvetica" w:cs="Calibri"/>
                <w:b/>
                <w:bCs/>
                <w:sz w:val="22"/>
                <w:szCs w:val="22"/>
              </w:rPr>
            </w:pPr>
            <w:r w:rsidRPr="04CD14CD">
              <w:rPr>
                <w:rFonts w:ascii="Helvetica" w:hAnsi="Helvetica" w:cs="Calibri"/>
                <w:b/>
                <w:bCs/>
                <w:sz w:val="22"/>
                <w:szCs w:val="22"/>
              </w:rPr>
              <w:t>9:30 - 10:00</w:t>
            </w:r>
          </w:p>
        </w:tc>
      </w:tr>
      <w:tr w:rsidR="006A1134" w:rsidRPr="00E17BE2" w14:paraId="5427E003" w14:textId="77777777" w:rsidTr="2757CC4E">
        <w:trPr>
          <w:trHeight w:val="720"/>
        </w:trPr>
        <w:tc>
          <w:tcPr>
            <w:tcW w:w="9541" w:type="dxa"/>
          </w:tcPr>
          <w:p w14:paraId="585B9004" w14:textId="69914016" w:rsidR="006A1134" w:rsidRDefault="04CD14CD" w:rsidP="00873FBC">
            <w:pPr>
              <w:pStyle w:val="NormalWeb"/>
              <w:numPr>
                <w:ilvl w:val="0"/>
                <w:numId w:val="6"/>
              </w:numPr>
              <w:rPr>
                <w:rFonts w:ascii="Helvetica" w:hAnsi="Helvetica" w:cs="Calibri"/>
                <w:sz w:val="22"/>
                <w:szCs w:val="22"/>
              </w:rPr>
            </w:pPr>
            <w:r w:rsidRPr="04CD14CD">
              <w:rPr>
                <w:rFonts w:ascii="Helvetica" w:hAnsi="Helvetica" w:cs="Calibri"/>
                <w:b/>
                <w:bCs/>
                <w:sz w:val="22"/>
                <w:szCs w:val="22"/>
              </w:rPr>
              <w:t>HMIS Data Quality Workgroup Report Out</w:t>
            </w:r>
            <w:r w:rsidRPr="04CD14CD">
              <w:rPr>
                <w:rFonts w:ascii="Helvetica" w:hAnsi="Helvetica" w:cs="Calibri"/>
                <w:sz w:val="22"/>
                <w:szCs w:val="22"/>
              </w:rPr>
              <w:t xml:space="preserve"> </w:t>
            </w:r>
          </w:p>
          <w:p w14:paraId="57A269C0" w14:textId="67CEAA56" w:rsidR="04CD14CD" w:rsidRDefault="04CD14CD" w:rsidP="04CD14CD">
            <w:pPr>
              <w:pStyle w:val="NormalWeb"/>
              <w:spacing w:line="259" w:lineRule="auto"/>
            </w:pPr>
            <w:r w:rsidRPr="04CD14CD">
              <w:rPr>
                <w:rFonts w:ascii="Helvetica" w:hAnsi="Helvetica" w:cs="Calibri"/>
                <w:sz w:val="22"/>
                <w:szCs w:val="22"/>
              </w:rPr>
              <w:t xml:space="preserve">The Data Quality Workgroup will present a follow-up </w:t>
            </w:r>
            <w:r w:rsidR="00FA5C9B">
              <w:rPr>
                <w:rFonts w:ascii="Helvetica" w:hAnsi="Helvetica" w:cs="Calibri"/>
                <w:sz w:val="22"/>
                <w:szCs w:val="22"/>
              </w:rPr>
              <w:t xml:space="preserve">to the data quality work group. We will </w:t>
            </w:r>
            <w:r w:rsidR="00917660">
              <w:rPr>
                <w:rFonts w:ascii="Helvetica" w:hAnsi="Helvetica" w:cs="Calibri"/>
                <w:sz w:val="22"/>
                <w:szCs w:val="22"/>
              </w:rPr>
              <w:t xml:space="preserve">discuss </w:t>
            </w:r>
            <w:r w:rsidR="00FA5C9B">
              <w:rPr>
                <w:rFonts w:ascii="Helvetica" w:hAnsi="Helvetica" w:cs="Calibri"/>
                <w:sz w:val="22"/>
                <w:szCs w:val="22"/>
              </w:rPr>
              <w:t>the launch of a</w:t>
            </w:r>
            <w:r w:rsidR="00917660">
              <w:rPr>
                <w:rFonts w:ascii="Helvetica" w:hAnsi="Helvetica" w:cs="Calibri"/>
                <w:sz w:val="22"/>
                <w:szCs w:val="22"/>
              </w:rPr>
              <w:t xml:space="preserve"> </w:t>
            </w:r>
            <w:r w:rsidR="00FA5C9B">
              <w:rPr>
                <w:rFonts w:ascii="Helvetica" w:hAnsi="Helvetica" w:cs="Calibri"/>
                <w:sz w:val="22"/>
                <w:szCs w:val="22"/>
              </w:rPr>
              <w:t xml:space="preserve">new </w:t>
            </w:r>
            <w:r w:rsidR="00917660">
              <w:rPr>
                <w:rFonts w:ascii="Helvetica" w:hAnsi="Helvetica" w:cs="Calibri"/>
                <w:sz w:val="22"/>
                <w:szCs w:val="22"/>
              </w:rPr>
              <w:t xml:space="preserve">survey and next steps. </w:t>
            </w:r>
          </w:p>
          <w:p w14:paraId="4BB0C47E" w14:textId="6B0F3318" w:rsidR="006A1134" w:rsidRPr="00873FBC" w:rsidRDefault="006A1134" w:rsidP="00873FBC">
            <w:pPr>
              <w:pStyle w:val="NormalWeb"/>
              <w:ind w:left="720"/>
              <w:rPr>
                <w:rFonts w:ascii="Helvetica" w:hAnsi="Helvetica" w:cs="Calibri"/>
                <w:sz w:val="22"/>
                <w:szCs w:val="22"/>
              </w:rPr>
            </w:pPr>
          </w:p>
        </w:tc>
        <w:tc>
          <w:tcPr>
            <w:tcW w:w="1169" w:type="dxa"/>
          </w:tcPr>
          <w:p w14:paraId="576EE3D9" w14:textId="0E763A03" w:rsidR="006A1134" w:rsidRPr="00E17BE2" w:rsidRDefault="04CD14CD" w:rsidP="006A1134">
            <w:pPr>
              <w:pStyle w:val="NormalWeb"/>
              <w:jc w:val="center"/>
              <w:rPr>
                <w:rFonts w:ascii="Helvetica" w:hAnsi="Helvetica" w:cs="Calibri"/>
                <w:b/>
                <w:bCs/>
                <w:sz w:val="22"/>
                <w:szCs w:val="22"/>
              </w:rPr>
            </w:pPr>
            <w:r w:rsidRPr="04CD14CD">
              <w:rPr>
                <w:rFonts w:ascii="Helvetica" w:hAnsi="Helvetica" w:cs="Calibri"/>
                <w:b/>
                <w:bCs/>
                <w:sz w:val="22"/>
                <w:szCs w:val="22"/>
              </w:rPr>
              <w:t>10:00 – 10:30</w:t>
            </w:r>
          </w:p>
        </w:tc>
      </w:tr>
      <w:tr w:rsidR="006A1134" w14:paraId="46071438" w14:textId="77777777" w:rsidTr="2757CC4E">
        <w:trPr>
          <w:trHeight w:val="720"/>
        </w:trPr>
        <w:tc>
          <w:tcPr>
            <w:tcW w:w="9541" w:type="dxa"/>
          </w:tcPr>
          <w:p w14:paraId="465EDE6C" w14:textId="0891B905" w:rsidR="006A1134" w:rsidRPr="00873FBC" w:rsidRDefault="006A1134" w:rsidP="00873FBC">
            <w:pPr>
              <w:pStyle w:val="NormalWeb"/>
              <w:numPr>
                <w:ilvl w:val="0"/>
                <w:numId w:val="6"/>
              </w:numPr>
              <w:rPr>
                <w:rFonts w:ascii="Helvetica" w:hAnsi="Helvetica" w:cs="Calibri"/>
                <w:b/>
                <w:bCs/>
                <w:sz w:val="22"/>
                <w:szCs w:val="22"/>
              </w:rPr>
            </w:pPr>
            <w:r w:rsidRPr="00873FBC">
              <w:rPr>
                <w:rFonts w:ascii="Helvetica" w:hAnsi="Helvetica" w:cs="Calibri"/>
                <w:b/>
                <w:bCs/>
                <w:sz w:val="22"/>
                <w:szCs w:val="22"/>
              </w:rPr>
              <w:t xml:space="preserve">HMIS </w:t>
            </w:r>
            <w:r w:rsidR="005B096F">
              <w:rPr>
                <w:rFonts w:ascii="Helvetica" w:hAnsi="Helvetica" w:cs="Calibri"/>
                <w:b/>
                <w:bCs/>
                <w:sz w:val="22"/>
                <w:szCs w:val="22"/>
              </w:rPr>
              <w:t xml:space="preserve">Committee </w:t>
            </w:r>
            <w:r w:rsidR="00A7792B">
              <w:rPr>
                <w:rFonts w:ascii="Helvetica" w:hAnsi="Helvetica" w:cs="Calibri"/>
                <w:b/>
                <w:bCs/>
                <w:sz w:val="22"/>
                <w:szCs w:val="22"/>
              </w:rPr>
              <w:t>6-month</w:t>
            </w:r>
            <w:r w:rsidR="005B096F">
              <w:rPr>
                <w:rFonts w:ascii="Helvetica" w:hAnsi="Helvetica" w:cs="Calibri"/>
                <w:b/>
                <w:bCs/>
                <w:sz w:val="22"/>
                <w:szCs w:val="22"/>
              </w:rPr>
              <w:t xml:space="preserve"> Pilot Discussion</w:t>
            </w:r>
          </w:p>
          <w:p w14:paraId="050A6A6F" w14:textId="0998F3E4" w:rsidR="006A1134" w:rsidRDefault="00431B6B" w:rsidP="00A7792B">
            <w:pPr>
              <w:pStyle w:val="NormalWeb"/>
              <w:rPr>
                <w:rFonts w:ascii="Helvetica" w:hAnsi="Helvetica" w:cs="Calibri"/>
                <w:sz w:val="22"/>
                <w:szCs w:val="22"/>
              </w:rPr>
            </w:pPr>
            <w:r>
              <w:rPr>
                <w:rFonts w:ascii="Helvetica" w:hAnsi="Helvetica" w:cs="Calibri"/>
                <w:sz w:val="22"/>
                <w:szCs w:val="22"/>
              </w:rPr>
              <w:t xml:space="preserve">At the </w:t>
            </w:r>
            <w:r w:rsidR="00917660">
              <w:rPr>
                <w:rFonts w:ascii="Helvetica" w:hAnsi="Helvetica" w:cs="Calibri"/>
                <w:sz w:val="22"/>
                <w:szCs w:val="22"/>
              </w:rPr>
              <w:t>6-month</w:t>
            </w:r>
            <w:r>
              <w:rPr>
                <w:rFonts w:ascii="Helvetica" w:hAnsi="Helvetica" w:cs="Calibri"/>
                <w:sz w:val="22"/>
                <w:szCs w:val="22"/>
              </w:rPr>
              <w:t xml:space="preserve"> mark of the pilot discussion of alternating HMIS/SIC meetings, we will discuss </w:t>
            </w:r>
            <w:r w:rsidR="00917660">
              <w:rPr>
                <w:rFonts w:ascii="Helvetica" w:hAnsi="Helvetica" w:cs="Calibri"/>
                <w:sz w:val="22"/>
                <w:szCs w:val="22"/>
              </w:rPr>
              <w:t xml:space="preserve">what a potential merge of the committees will look like and explore ideas for the meeting cadences going forward. </w:t>
            </w:r>
          </w:p>
          <w:p w14:paraId="4087BC7C" w14:textId="4312480E" w:rsidR="00917660" w:rsidRPr="00873FBC" w:rsidRDefault="00917660" w:rsidP="00A7792B">
            <w:pPr>
              <w:pStyle w:val="NormalWeb"/>
              <w:rPr>
                <w:rFonts w:ascii="Helvetica" w:hAnsi="Helvetica" w:cs="Calibri"/>
                <w:sz w:val="22"/>
                <w:szCs w:val="22"/>
              </w:rPr>
            </w:pPr>
          </w:p>
        </w:tc>
        <w:tc>
          <w:tcPr>
            <w:tcW w:w="1169" w:type="dxa"/>
          </w:tcPr>
          <w:p w14:paraId="3256C66D" w14:textId="3987158C" w:rsidR="006A1134" w:rsidRDefault="04CD14CD" w:rsidP="006A1134">
            <w:pPr>
              <w:pStyle w:val="NormalWeb"/>
              <w:jc w:val="center"/>
              <w:rPr>
                <w:rFonts w:ascii="Helvetica" w:hAnsi="Helvetica" w:cs="Calibri"/>
                <w:b/>
                <w:bCs/>
                <w:sz w:val="22"/>
                <w:szCs w:val="22"/>
              </w:rPr>
            </w:pPr>
            <w:r w:rsidRPr="04CD14CD">
              <w:rPr>
                <w:rFonts w:ascii="Helvetica" w:hAnsi="Helvetica" w:cs="Calibri"/>
                <w:b/>
                <w:bCs/>
                <w:sz w:val="22"/>
                <w:szCs w:val="22"/>
              </w:rPr>
              <w:t>10:30 – 11:00</w:t>
            </w:r>
          </w:p>
        </w:tc>
      </w:tr>
    </w:tbl>
    <w:p w14:paraId="50137AA0" w14:textId="77777777" w:rsidR="0060555C" w:rsidRPr="00A709AF" w:rsidRDefault="0060555C" w:rsidP="0060555C">
      <w:pPr>
        <w:pStyle w:val="Heading2"/>
        <w:rPr>
          <w:rFonts w:ascii="Helvetica" w:hAnsi="Helvetica"/>
        </w:rPr>
      </w:pPr>
      <w:r w:rsidRPr="00A709AF">
        <w:rPr>
          <w:rFonts w:ascii="Helvetica" w:hAnsi="Helvetica"/>
        </w:rPr>
        <w:t>Committee Members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35"/>
        <w:gridCol w:w="4140"/>
        <w:gridCol w:w="1980"/>
      </w:tblGrid>
      <w:tr w:rsidR="0060555C" w:rsidRPr="00A709AF" w14:paraId="0E053B37" w14:textId="77777777" w:rsidTr="00903FAD">
        <w:tc>
          <w:tcPr>
            <w:tcW w:w="3235" w:type="dxa"/>
            <w:vAlign w:val="center"/>
          </w:tcPr>
          <w:p w14:paraId="16543B52" w14:textId="77777777" w:rsidR="0060555C" w:rsidRPr="00A709AF" w:rsidRDefault="0060555C" w:rsidP="00903FAD">
            <w:pPr>
              <w:rPr>
                <w:sz w:val="22"/>
                <w:szCs w:val="22"/>
              </w:rPr>
            </w:pPr>
            <w:r w:rsidRPr="00A709AF">
              <w:rPr>
                <w:color w:val="000000"/>
                <w:sz w:val="22"/>
                <w:szCs w:val="22"/>
              </w:rPr>
              <w:t>Alex Baker</w:t>
            </w:r>
          </w:p>
        </w:tc>
        <w:tc>
          <w:tcPr>
            <w:tcW w:w="4140" w:type="dxa"/>
            <w:vAlign w:val="center"/>
          </w:tcPr>
          <w:p w14:paraId="3874818C" w14:textId="77777777" w:rsidR="0060555C" w:rsidRPr="00A709AF" w:rsidRDefault="0060555C" w:rsidP="00903FAD">
            <w:pPr>
              <w:rPr>
                <w:sz w:val="22"/>
                <w:szCs w:val="22"/>
              </w:rPr>
            </w:pPr>
            <w:r w:rsidRPr="00A709AF">
              <w:rPr>
                <w:sz w:val="22"/>
                <w:szCs w:val="22"/>
              </w:rPr>
              <w:t>HMIS Lead / OHCC</w:t>
            </w:r>
          </w:p>
        </w:tc>
        <w:tc>
          <w:tcPr>
            <w:tcW w:w="1980" w:type="dxa"/>
            <w:vAlign w:val="center"/>
          </w:tcPr>
          <w:p w14:paraId="689A99A5" w14:textId="77777777" w:rsidR="0060555C" w:rsidRPr="00A709AF" w:rsidRDefault="0060555C" w:rsidP="00903FAD">
            <w:pPr>
              <w:rPr>
                <w:sz w:val="22"/>
                <w:szCs w:val="22"/>
              </w:rPr>
            </w:pPr>
          </w:p>
        </w:tc>
      </w:tr>
      <w:tr w:rsidR="00F600D3" w:rsidRPr="00A709AF" w14:paraId="0F97F437" w14:textId="77777777" w:rsidTr="00903FAD">
        <w:tc>
          <w:tcPr>
            <w:tcW w:w="3235" w:type="dxa"/>
            <w:vAlign w:val="center"/>
          </w:tcPr>
          <w:p w14:paraId="4A52281D" w14:textId="490204CB" w:rsidR="00F600D3" w:rsidRPr="00A709AF" w:rsidRDefault="00F600D3" w:rsidP="00903FAD">
            <w:pPr>
              <w:rPr>
                <w:color w:val="000000"/>
                <w:sz w:val="22"/>
                <w:szCs w:val="22"/>
              </w:rPr>
            </w:pPr>
            <w:r>
              <w:rPr>
                <w:color w:val="000000"/>
                <w:sz w:val="22"/>
                <w:szCs w:val="22"/>
              </w:rPr>
              <w:t>Alexis Chettiar</w:t>
            </w:r>
          </w:p>
        </w:tc>
        <w:tc>
          <w:tcPr>
            <w:tcW w:w="4140" w:type="dxa"/>
            <w:vAlign w:val="center"/>
          </w:tcPr>
          <w:p w14:paraId="4CD9D054" w14:textId="615459C4" w:rsidR="00F600D3" w:rsidRPr="00A709AF" w:rsidRDefault="00F600D3" w:rsidP="00903FAD">
            <w:pPr>
              <w:rPr>
                <w:sz w:val="22"/>
                <w:szCs w:val="22"/>
              </w:rPr>
            </w:pPr>
            <w:r>
              <w:rPr>
                <w:sz w:val="22"/>
                <w:szCs w:val="22"/>
              </w:rPr>
              <w:t>Cardea Health</w:t>
            </w:r>
          </w:p>
        </w:tc>
        <w:tc>
          <w:tcPr>
            <w:tcW w:w="1980" w:type="dxa"/>
            <w:vAlign w:val="center"/>
          </w:tcPr>
          <w:p w14:paraId="5B1A00A7" w14:textId="77777777" w:rsidR="00F600D3" w:rsidRPr="00A709AF" w:rsidRDefault="00F600D3" w:rsidP="00903FAD">
            <w:pPr>
              <w:rPr>
                <w:sz w:val="22"/>
                <w:szCs w:val="22"/>
              </w:rPr>
            </w:pPr>
          </w:p>
        </w:tc>
      </w:tr>
      <w:tr w:rsidR="0060555C" w:rsidRPr="00A709AF" w14:paraId="4184E6B3" w14:textId="77777777" w:rsidTr="00903FAD">
        <w:tc>
          <w:tcPr>
            <w:tcW w:w="3235" w:type="dxa"/>
            <w:vAlign w:val="center"/>
          </w:tcPr>
          <w:p w14:paraId="79BD7283" w14:textId="77777777" w:rsidR="0060555C" w:rsidRPr="00A709AF" w:rsidRDefault="0060555C" w:rsidP="00903FAD">
            <w:pPr>
              <w:rPr>
                <w:sz w:val="22"/>
                <w:szCs w:val="22"/>
              </w:rPr>
            </w:pPr>
            <w:r w:rsidRPr="00A709AF">
              <w:rPr>
                <w:color w:val="000000"/>
                <w:sz w:val="22"/>
                <w:szCs w:val="22"/>
              </w:rPr>
              <w:t>Daniel Scott</w:t>
            </w:r>
          </w:p>
        </w:tc>
        <w:tc>
          <w:tcPr>
            <w:tcW w:w="4140" w:type="dxa"/>
            <w:vAlign w:val="center"/>
          </w:tcPr>
          <w:p w14:paraId="73DEFB01" w14:textId="77777777" w:rsidR="0060555C" w:rsidRPr="00A709AF" w:rsidRDefault="0060555C" w:rsidP="00903FAD">
            <w:pPr>
              <w:rPr>
                <w:sz w:val="22"/>
                <w:szCs w:val="22"/>
              </w:rPr>
            </w:pPr>
            <w:r w:rsidRPr="00A709AF">
              <w:rPr>
                <w:sz w:val="22"/>
                <w:szCs w:val="22"/>
              </w:rPr>
              <w:t>Alameda County / OHCC</w:t>
            </w:r>
          </w:p>
        </w:tc>
        <w:tc>
          <w:tcPr>
            <w:tcW w:w="1980" w:type="dxa"/>
            <w:vAlign w:val="center"/>
          </w:tcPr>
          <w:p w14:paraId="4C505976" w14:textId="77777777" w:rsidR="0060555C" w:rsidRPr="00A709AF" w:rsidRDefault="0060555C" w:rsidP="00903FAD">
            <w:pPr>
              <w:rPr>
                <w:sz w:val="22"/>
                <w:szCs w:val="22"/>
              </w:rPr>
            </w:pPr>
          </w:p>
        </w:tc>
      </w:tr>
      <w:tr w:rsidR="0060555C" w:rsidRPr="00A709AF" w14:paraId="378616C0" w14:textId="77777777" w:rsidTr="00903FAD">
        <w:tc>
          <w:tcPr>
            <w:tcW w:w="3235" w:type="dxa"/>
            <w:vAlign w:val="center"/>
          </w:tcPr>
          <w:p w14:paraId="22932AE9" w14:textId="77777777" w:rsidR="0060555C" w:rsidRPr="00A709AF" w:rsidRDefault="0060555C" w:rsidP="00903FAD">
            <w:pPr>
              <w:rPr>
                <w:sz w:val="22"/>
                <w:szCs w:val="22"/>
              </w:rPr>
            </w:pPr>
            <w:r w:rsidRPr="00A709AF">
              <w:rPr>
                <w:color w:val="000000"/>
                <w:sz w:val="22"/>
                <w:szCs w:val="22"/>
              </w:rPr>
              <w:t>Deidre Wan</w:t>
            </w:r>
          </w:p>
        </w:tc>
        <w:tc>
          <w:tcPr>
            <w:tcW w:w="4140" w:type="dxa"/>
            <w:vAlign w:val="center"/>
          </w:tcPr>
          <w:p w14:paraId="02E1E3DF" w14:textId="77777777" w:rsidR="0060555C" w:rsidRPr="00A709AF" w:rsidRDefault="0060555C" w:rsidP="00903FAD">
            <w:pPr>
              <w:rPr>
                <w:sz w:val="22"/>
                <w:szCs w:val="22"/>
              </w:rPr>
            </w:pPr>
            <w:r w:rsidRPr="00A709AF">
              <w:rPr>
                <w:sz w:val="22"/>
                <w:szCs w:val="22"/>
              </w:rPr>
              <w:t>Berkeley Youth Affiliates</w:t>
            </w:r>
          </w:p>
        </w:tc>
        <w:tc>
          <w:tcPr>
            <w:tcW w:w="1980" w:type="dxa"/>
            <w:vAlign w:val="center"/>
          </w:tcPr>
          <w:p w14:paraId="2EEF9078" w14:textId="77777777" w:rsidR="0060555C" w:rsidRPr="00A709AF" w:rsidRDefault="0060555C" w:rsidP="00903FAD">
            <w:pPr>
              <w:rPr>
                <w:sz w:val="22"/>
                <w:szCs w:val="22"/>
              </w:rPr>
            </w:pPr>
          </w:p>
        </w:tc>
      </w:tr>
      <w:tr w:rsidR="0060555C" w:rsidRPr="00A709AF" w14:paraId="1CA7D13F" w14:textId="77777777" w:rsidTr="00903FAD">
        <w:tc>
          <w:tcPr>
            <w:tcW w:w="3235" w:type="dxa"/>
            <w:vAlign w:val="center"/>
          </w:tcPr>
          <w:p w14:paraId="2E239559" w14:textId="77777777" w:rsidR="0060555C" w:rsidRPr="00A709AF" w:rsidRDefault="0060555C" w:rsidP="00903FAD">
            <w:pPr>
              <w:rPr>
                <w:color w:val="000000"/>
                <w:sz w:val="22"/>
                <w:szCs w:val="22"/>
              </w:rPr>
            </w:pPr>
            <w:r w:rsidRPr="00A709AF">
              <w:rPr>
                <w:color w:val="000000"/>
                <w:sz w:val="22"/>
                <w:szCs w:val="22"/>
              </w:rPr>
              <w:t>Greta Monares</w:t>
            </w:r>
          </w:p>
        </w:tc>
        <w:tc>
          <w:tcPr>
            <w:tcW w:w="4140" w:type="dxa"/>
            <w:vAlign w:val="center"/>
          </w:tcPr>
          <w:p w14:paraId="262549C1" w14:textId="77777777" w:rsidR="0060555C" w:rsidRPr="00A709AF" w:rsidRDefault="0060555C" w:rsidP="00903FAD">
            <w:pPr>
              <w:rPr>
                <w:sz w:val="22"/>
                <w:szCs w:val="22"/>
              </w:rPr>
            </w:pPr>
            <w:r w:rsidRPr="00A709AF">
              <w:rPr>
                <w:sz w:val="22"/>
                <w:szCs w:val="22"/>
              </w:rPr>
              <w:t>City of Oakland</w:t>
            </w:r>
          </w:p>
        </w:tc>
        <w:tc>
          <w:tcPr>
            <w:tcW w:w="1980" w:type="dxa"/>
            <w:vAlign w:val="center"/>
          </w:tcPr>
          <w:p w14:paraId="7F8B4375" w14:textId="77777777" w:rsidR="0060555C" w:rsidRPr="00A709AF" w:rsidRDefault="0060555C" w:rsidP="00903FAD">
            <w:pPr>
              <w:rPr>
                <w:sz w:val="22"/>
                <w:szCs w:val="22"/>
              </w:rPr>
            </w:pPr>
          </w:p>
        </w:tc>
      </w:tr>
      <w:tr w:rsidR="0060555C" w:rsidRPr="00A709AF" w14:paraId="5A416640" w14:textId="77777777" w:rsidTr="00903FAD">
        <w:tc>
          <w:tcPr>
            <w:tcW w:w="3235" w:type="dxa"/>
            <w:vAlign w:val="center"/>
          </w:tcPr>
          <w:p w14:paraId="6D132D62" w14:textId="77777777" w:rsidR="0060555C" w:rsidRPr="00A709AF" w:rsidRDefault="0060555C" w:rsidP="00903FAD">
            <w:pPr>
              <w:rPr>
                <w:sz w:val="22"/>
                <w:szCs w:val="22"/>
              </w:rPr>
            </w:pPr>
            <w:r w:rsidRPr="00A709AF">
              <w:rPr>
                <w:color w:val="000000"/>
                <w:sz w:val="22"/>
                <w:szCs w:val="22"/>
              </w:rPr>
              <w:t>Jared DeFigh</w:t>
            </w:r>
          </w:p>
        </w:tc>
        <w:tc>
          <w:tcPr>
            <w:tcW w:w="4140" w:type="dxa"/>
            <w:vAlign w:val="center"/>
          </w:tcPr>
          <w:p w14:paraId="13C0FE18" w14:textId="77777777" w:rsidR="0060555C" w:rsidRPr="00A709AF" w:rsidRDefault="0060555C" w:rsidP="00903FAD">
            <w:pPr>
              <w:rPr>
                <w:sz w:val="22"/>
                <w:szCs w:val="22"/>
              </w:rPr>
            </w:pPr>
            <w:r w:rsidRPr="00A709AF">
              <w:rPr>
                <w:sz w:val="22"/>
                <w:szCs w:val="22"/>
              </w:rPr>
              <w:t>Wood Street</w:t>
            </w:r>
          </w:p>
        </w:tc>
        <w:tc>
          <w:tcPr>
            <w:tcW w:w="1980" w:type="dxa"/>
            <w:vAlign w:val="center"/>
          </w:tcPr>
          <w:p w14:paraId="6DE08B00" w14:textId="77777777" w:rsidR="0060555C" w:rsidRPr="00A709AF" w:rsidRDefault="0060555C" w:rsidP="00903FAD">
            <w:pPr>
              <w:rPr>
                <w:sz w:val="22"/>
                <w:szCs w:val="22"/>
              </w:rPr>
            </w:pPr>
          </w:p>
        </w:tc>
      </w:tr>
      <w:tr w:rsidR="0060555C" w:rsidRPr="00A709AF" w14:paraId="6B42EE46" w14:textId="77777777" w:rsidTr="00903FAD">
        <w:tc>
          <w:tcPr>
            <w:tcW w:w="3235" w:type="dxa"/>
            <w:vAlign w:val="center"/>
          </w:tcPr>
          <w:p w14:paraId="19FC8AA1" w14:textId="77777777" w:rsidR="0060555C" w:rsidRPr="00A709AF" w:rsidRDefault="0060555C" w:rsidP="00903FAD">
            <w:pPr>
              <w:rPr>
                <w:sz w:val="22"/>
                <w:szCs w:val="22"/>
              </w:rPr>
            </w:pPr>
            <w:r w:rsidRPr="00A709AF">
              <w:rPr>
                <w:color w:val="000000"/>
                <w:sz w:val="22"/>
                <w:szCs w:val="22"/>
              </w:rPr>
              <w:t>Josh Jacobs</w:t>
            </w:r>
          </w:p>
        </w:tc>
        <w:tc>
          <w:tcPr>
            <w:tcW w:w="4140" w:type="dxa"/>
            <w:vAlign w:val="center"/>
          </w:tcPr>
          <w:p w14:paraId="085F131D" w14:textId="77777777" w:rsidR="0060555C" w:rsidRPr="00A709AF" w:rsidRDefault="0060555C" w:rsidP="00903FAD">
            <w:pPr>
              <w:rPr>
                <w:sz w:val="22"/>
                <w:szCs w:val="22"/>
              </w:rPr>
            </w:pPr>
            <w:r w:rsidRPr="00A709AF">
              <w:rPr>
                <w:sz w:val="22"/>
                <w:szCs w:val="22"/>
              </w:rPr>
              <w:t>City of Berkeley</w:t>
            </w:r>
          </w:p>
        </w:tc>
        <w:tc>
          <w:tcPr>
            <w:tcW w:w="1980" w:type="dxa"/>
            <w:vAlign w:val="center"/>
          </w:tcPr>
          <w:p w14:paraId="426D0418" w14:textId="77777777" w:rsidR="0060555C" w:rsidRPr="00A709AF" w:rsidRDefault="0060555C" w:rsidP="00903FAD">
            <w:pPr>
              <w:rPr>
                <w:sz w:val="22"/>
                <w:szCs w:val="22"/>
              </w:rPr>
            </w:pPr>
          </w:p>
        </w:tc>
      </w:tr>
      <w:tr w:rsidR="0060555C" w:rsidRPr="00A709AF" w14:paraId="37133A58" w14:textId="77777777" w:rsidTr="00903FAD">
        <w:tc>
          <w:tcPr>
            <w:tcW w:w="3235" w:type="dxa"/>
            <w:vAlign w:val="center"/>
          </w:tcPr>
          <w:p w14:paraId="01BBE04E" w14:textId="77777777" w:rsidR="0060555C" w:rsidRPr="00A709AF" w:rsidRDefault="0060555C" w:rsidP="00903FAD">
            <w:pPr>
              <w:rPr>
                <w:sz w:val="22"/>
                <w:szCs w:val="22"/>
              </w:rPr>
            </w:pPr>
            <w:r w:rsidRPr="00A709AF">
              <w:rPr>
                <w:color w:val="000000"/>
                <w:sz w:val="22"/>
                <w:szCs w:val="22"/>
              </w:rPr>
              <w:t>Julia Judge</w:t>
            </w:r>
          </w:p>
        </w:tc>
        <w:tc>
          <w:tcPr>
            <w:tcW w:w="4140" w:type="dxa"/>
            <w:vAlign w:val="center"/>
          </w:tcPr>
          <w:p w14:paraId="1F98C0F7" w14:textId="77777777" w:rsidR="0060555C" w:rsidRPr="00A709AF" w:rsidRDefault="0060555C" w:rsidP="00903FAD">
            <w:pPr>
              <w:rPr>
                <w:sz w:val="22"/>
                <w:szCs w:val="22"/>
              </w:rPr>
            </w:pPr>
            <w:r w:rsidRPr="00A709AF">
              <w:rPr>
                <w:sz w:val="22"/>
                <w:szCs w:val="22"/>
              </w:rPr>
              <w:t>Bay Area Community Services</w:t>
            </w:r>
          </w:p>
        </w:tc>
        <w:tc>
          <w:tcPr>
            <w:tcW w:w="1980" w:type="dxa"/>
            <w:vAlign w:val="center"/>
          </w:tcPr>
          <w:p w14:paraId="422F9927" w14:textId="77777777" w:rsidR="0060555C" w:rsidRPr="00A709AF" w:rsidRDefault="0060555C" w:rsidP="00903FAD">
            <w:pPr>
              <w:rPr>
                <w:sz w:val="22"/>
                <w:szCs w:val="22"/>
              </w:rPr>
            </w:pPr>
          </w:p>
        </w:tc>
      </w:tr>
      <w:tr w:rsidR="00F600D3" w:rsidRPr="00A709AF" w14:paraId="2F5A9668" w14:textId="77777777" w:rsidTr="00903FAD">
        <w:tc>
          <w:tcPr>
            <w:tcW w:w="3235" w:type="dxa"/>
            <w:vAlign w:val="center"/>
          </w:tcPr>
          <w:p w14:paraId="5CD4A7EF" w14:textId="3FE474F0" w:rsidR="00F600D3" w:rsidRPr="00A709AF" w:rsidRDefault="00F600D3" w:rsidP="00903FAD">
            <w:pPr>
              <w:rPr>
                <w:color w:val="000000"/>
                <w:sz w:val="22"/>
                <w:szCs w:val="22"/>
              </w:rPr>
            </w:pPr>
            <w:proofErr w:type="spellStart"/>
            <w:r>
              <w:rPr>
                <w:color w:val="000000"/>
                <w:sz w:val="22"/>
                <w:szCs w:val="22"/>
              </w:rPr>
              <w:t>LeaJay</w:t>
            </w:r>
            <w:proofErr w:type="spellEnd"/>
            <w:r>
              <w:rPr>
                <w:color w:val="000000"/>
                <w:sz w:val="22"/>
                <w:szCs w:val="22"/>
              </w:rPr>
              <w:t xml:space="preserve"> Harper</w:t>
            </w:r>
          </w:p>
        </w:tc>
        <w:tc>
          <w:tcPr>
            <w:tcW w:w="4140" w:type="dxa"/>
            <w:vAlign w:val="center"/>
          </w:tcPr>
          <w:p w14:paraId="653B62DA" w14:textId="21CE1A9D" w:rsidR="00F600D3" w:rsidRPr="00A709AF" w:rsidRDefault="00F600D3" w:rsidP="00903FAD">
            <w:pPr>
              <w:rPr>
                <w:sz w:val="22"/>
                <w:szCs w:val="22"/>
              </w:rPr>
            </w:pPr>
            <w:proofErr w:type="spellStart"/>
            <w:r>
              <w:rPr>
                <w:sz w:val="22"/>
                <w:szCs w:val="22"/>
              </w:rPr>
              <w:t>Woodstreet</w:t>
            </w:r>
            <w:proofErr w:type="spellEnd"/>
            <w:r>
              <w:rPr>
                <w:sz w:val="22"/>
                <w:szCs w:val="22"/>
              </w:rPr>
              <w:t xml:space="preserve"> Commons</w:t>
            </w:r>
          </w:p>
        </w:tc>
        <w:tc>
          <w:tcPr>
            <w:tcW w:w="1980" w:type="dxa"/>
            <w:vAlign w:val="center"/>
          </w:tcPr>
          <w:p w14:paraId="324C2CAC" w14:textId="77777777" w:rsidR="00F600D3" w:rsidRPr="00A709AF" w:rsidRDefault="00F600D3" w:rsidP="00903FAD">
            <w:pPr>
              <w:rPr>
                <w:sz w:val="22"/>
                <w:szCs w:val="22"/>
              </w:rPr>
            </w:pPr>
          </w:p>
        </w:tc>
      </w:tr>
      <w:tr w:rsidR="0060555C" w:rsidRPr="00A709AF" w14:paraId="09B4E7F9" w14:textId="77777777" w:rsidTr="00903FAD">
        <w:trPr>
          <w:trHeight w:val="386"/>
        </w:trPr>
        <w:tc>
          <w:tcPr>
            <w:tcW w:w="3235" w:type="dxa"/>
            <w:vAlign w:val="center"/>
          </w:tcPr>
          <w:p w14:paraId="77B21F40" w14:textId="022DE8FE" w:rsidR="0060555C" w:rsidRPr="00A709AF" w:rsidRDefault="009B57CA" w:rsidP="00903FAD">
            <w:pPr>
              <w:rPr>
                <w:sz w:val="22"/>
                <w:szCs w:val="22"/>
              </w:rPr>
            </w:pPr>
            <w:r>
              <w:rPr>
                <w:color w:val="000000"/>
                <w:sz w:val="22"/>
                <w:szCs w:val="22"/>
              </w:rPr>
              <w:t>Melissa Moore</w:t>
            </w:r>
          </w:p>
        </w:tc>
        <w:tc>
          <w:tcPr>
            <w:tcW w:w="4140" w:type="dxa"/>
            <w:vAlign w:val="center"/>
          </w:tcPr>
          <w:p w14:paraId="0765DFED" w14:textId="36501A83" w:rsidR="0060555C" w:rsidRPr="00A709AF" w:rsidRDefault="0060555C" w:rsidP="00903FAD">
            <w:pPr>
              <w:rPr>
                <w:sz w:val="22"/>
                <w:szCs w:val="22"/>
              </w:rPr>
            </w:pPr>
          </w:p>
        </w:tc>
        <w:tc>
          <w:tcPr>
            <w:tcW w:w="1980" w:type="dxa"/>
            <w:vAlign w:val="center"/>
          </w:tcPr>
          <w:p w14:paraId="6A4C3C5F" w14:textId="77777777" w:rsidR="0060555C" w:rsidRPr="00A709AF" w:rsidRDefault="0060555C" w:rsidP="00903FAD">
            <w:pPr>
              <w:rPr>
                <w:sz w:val="22"/>
                <w:szCs w:val="22"/>
              </w:rPr>
            </w:pPr>
          </w:p>
        </w:tc>
      </w:tr>
      <w:tr w:rsidR="0060555C" w:rsidRPr="00A709AF" w14:paraId="2D7268ED" w14:textId="77777777" w:rsidTr="00903FAD">
        <w:tc>
          <w:tcPr>
            <w:tcW w:w="3235" w:type="dxa"/>
            <w:vAlign w:val="center"/>
          </w:tcPr>
          <w:p w14:paraId="7C33FEAA" w14:textId="77777777" w:rsidR="0060555C" w:rsidRPr="00A709AF" w:rsidRDefault="0060555C" w:rsidP="00903FAD">
            <w:pPr>
              <w:rPr>
                <w:sz w:val="22"/>
                <w:szCs w:val="22"/>
              </w:rPr>
            </w:pPr>
            <w:r w:rsidRPr="00A709AF">
              <w:rPr>
                <w:color w:val="000000"/>
                <w:sz w:val="22"/>
                <w:szCs w:val="22"/>
              </w:rPr>
              <w:t>Michelle Ogburn</w:t>
            </w:r>
          </w:p>
        </w:tc>
        <w:tc>
          <w:tcPr>
            <w:tcW w:w="4140" w:type="dxa"/>
            <w:vAlign w:val="center"/>
          </w:tcPr>
          <w:p w14:paraId="71BDBD56" w14:textId="77777777" w:rsidR="0060555C" w:rsidRPr="00A709AF" w:rsidRDefault="0060555C" w:rsidP="00903FAD">
            <w:pPr>
              <w:rPr>
                <w:sz w:val="22"/>
                <w:szCs w:val="22"/>
              </w:rPr>
            </w:pPr>
            <w:r w:rsidRPr="00A709AF">
              <w:rPr>
                <w:sz w:val="22"/>
                <w:szCs w:val="22"/>
              </w:rPr>
              <w:t>Abode</w:t>
            </w:r>
          </w:p>
        </w:tc>
        <w:tc>
          <w:tcPr>
            <w:tcW w:w="1980" w:type="dxa"/>
            <w:vAlign w:val="center"/>
          </w:tcPr>
          <w:p w14:paraId="17157691" w14:textId="77777777" w:rsidR="0060555C" w:rsidRPr="00A709AF" w:rsidRDefault="0060555C" w:rsidP="00903FAD">
            <w:pPr>
              <w:rPr>
                <w:sz w:val="22"/>
                <w:szCs w:val="22"/>
              </w:rPr>
            </w:pPr>
          </w:p>
        </w:tc>
      </w:tr>
      <w:tr w:rsidR="0060555C" w:rsidRPr="00A709AF" w14:paraId="31154352" w14:textId="77777777" w:rsidTr="00903FAD">
        <w:tc>
          <w:tcPr>
            <w:tcW w:w="3235" w:type="dxa"/>
            <w:vAlign w:val="center"/>
          </w:tcPr>
          <w:p w14:paraId="22FF752F" w14:textId="77777777" w:rsidR="0060555C" w:rsidRPr="00A709AF" w:rsidRDefault="0060555C" w:rsidP="00903FAD">
            <w:pPr>
              <w:rPr>
                <w:color w:val="000000"/>
                <w:sz w:val="22"/>
                <w:szCs w:val="22"/>
              </w:rPr>
            </w:pPr>
            <w:r w:rsidRPr="00A709AF">
              <w:rPr>
                <w:color w:val="000000"/>
                <w:sz w:val="22"/>
                <w:szCs w:val="22"/>
              </w:rPr>
              <w:t>Patrick Anderson</w:t>
            </w:r>
          </w:p>
        </w:tc>
        <w:tc>
          <w:tcPr>
            <w:tcW w:w="4140" w:type="dxa"/>
            <w:vAlign w:val="center"/>
          </w:tcPr>
          <w:p w14:paraId="3D3F635E" w14:textId="77777777" w:rsidR="0060555C" w:rsidRPr="00A709AF" w:rsidRDefault="0060555C" w:rsidP="00903FAD">
            <w:pPr>
              <w:rPr>
                <w:sz w:val="22"/>
                <w:szCs w:val="22"/>
              </w:rPr>
            </w:pPr>
            <w:r w:rsidRPr="00A709AF">
              <w:rPr>
                <w:sz w:val="22"/>
                <w:szCs w:val="22"/>
              </w:rPr>
              <w:t>Emerging Leaders Program; Podcaster (The Intelligent Human Voice)</w:t>
            </w:r>
          </w:p>
        </w:tc>
        <w:tc>
          <w:tcPr>
            <w:tcW w:w="1980" w:type="dxa"/>
            <w:vAlign w:val="center"/>
          </w:tcPr>
          <w:p w14:paraId="43D3D814" w14:textId="77777777" w:rsidR="0060555C" w:rsidRPr="00A709AF" w:rsidRDefault="0060555C" w:rsidP="00903FAD">
            <w:pPr>
              <w:rPr>
                <w:sz w:val="22"/>
                <w:szCs w:val="22"/>
              </w:rPr>
            </w:pPr>
          </w:p>
        </w:tc>
      </w:tr>
      <w:tr w:rsidR="0060555C" w:rsidRPr="00A709AF" w14:paraId="3BA296D9" w14:textId="77777777" w:rsidTr="00903FAD">
        <w:tc>
          <w:tcPr>
            <w:tcW w:w="3235" w:type="dxa"/>
            <w:vAlign w:val="center"/>
          </w:tcPr>
          <w:p w14:paraId="17C46247" w14:textId="77777777" w:rsidR="0060555C" w:rsidRPr="00A709AF" w:rsidRDefault="0060555C" w:rsidP="00903FAD">
            <w:pPr>
              <w:rPr>
                <w:sz w:val="22"/>
                <w:szCs w:val="22"/>
              </w:rPr>
            </w:pPr>
            <w:r w:rsidRPr="00A709AF">
              <w:rPr>
                <w:color w:val="000000"/>
                <w:sz w:val="22"/>
                <w:szCs w:val="22"/>
              </w:rPr>
              <w:t>Shatae Jones</w:t>
            </w:r>
          </w:p>
        </w:tc>
        <w:tc>
          <w:tcPr>
            <w:tcW w:w="4140" w:type="dxa"/>
            <w:vAlign w:val="center"/>
          </w:tcPr>
          <w:p w14:paraId="63FB0E30" w14:textId="77777777" w:rsidR="0060555C" w:rsidRPr="00A709AF" w:rsidRDefault="0060555C" w:rsidP="00903FAD">
            <w:pPr>
              <w:rPr>
                <w:sz w:val="22"/>
                <w:szCs w:val="22"/>
              </w:rPr>
            </w:pPr>
            <w:r w:rsidRPr="00A709AF">
              <w:rPr>
                <w:sz w:val="22"/>
                <w:szCs w:val="22"/>
              </w:rPr>
              <w:t>Alameda Alliance</w:t>
            </w:r>
          </w:p>
        </w:tc>
        <w:tc>
          <w:tcPr>
            <w:tcW w:w="1980" w:type="dxa"/>
            <w:vAlign w:val="center"/>
          </w:tcPr>
          <w:p w14:paraId="315C43D2" w14:textId="77777777" w:rsidR="0060555C" w:rsidRPr="00A709AF" w:rsidRDefault="0060555C" w:rsidP="00903FAD">
            <w:pPr>
              <w:rPr>
                <w:sz w:val="22"/>
                <w:szCs w:val="22"/>
              </w:rPr>
            </w:pPr>
          </w:p>
        </w:tc>
      </w:tr>
      <w:tr w:rsidR="0060555C" w:rsidRPr="00A709AF" w14:paraId="3D7F639B" w14:textId="77777777" w:rsidTr="00903FAD">
        <w:tc>
          <w:tcPr>
            <w:tcW w:w="3235" w:type="dxa"/>
            <w:vAlign w:val="center"/>
          </w:tcPr>
          <w:p w14:paraId="6781C837" w14:textId="77777777" w:rsidR="0060555C" w:rsidRPr="00A709AF" w:rsidRDefault="0060555C" w:rsidP="00903FAD">
            <w:pPr>
              <w:rPr>
                <w:color w:val="000000"/>
                <w:sz w:val="22"/>
                <w:szCs w:val="22"/>
              </w:rPr>
            </w:pPr>
            <w:r w:rsidRPr="00A709AF">
              <w:rPr>
                <w:color w:val="000000"/>
                <w:sz w:val="22"/>
                <w:szCs w:val="22"/>
              </w:rPr>
              <w:t xml:space="preserve">Shelly Haynes </w:t>
            </w:r>
          </w:p>
        </w:tc>
        <w:tc>
          <w:tcPr>
            <w:tcW w:w="4140" w:type="dxa"/>
            <w:vAlign w:val="center"/>
          </w:tcPr>
          <w:p w14:paraId="78EAC776" w14:textId="77777777" w:rsidR="0060555C" w:rsidRPr="00A709AF" w:rsidRDefault="0060555C" w:rsidP="00903FAD">
            <w:pPr>
              <w:rPr>
                <w:sz w:val="22"/>
                <w:szCs w:val="22"/>
              </w:rPr>
            </w:pPr>
            <w:r w:rsidRPr="00A709AF">
              <w:rPr>
                <w:sz w:val="22"/>
                <w:szCs w:val="22"/>
              </w:rPr>
              <w:t>City of Livermore</w:t>
            </w:r>
          </w:p>
        </w:tc>
        <w:tc>
          <w:tcPr>
            <w:tcW w:w="1980" w:type="dxa"/>
            <w:vAlign w:val="center"/>
          </w:tcPr>
          <w:p w14:paraId="61F2DFC5" w14:textId="77777777" w:rsidR="0060555C" w:rsidRPr="00A709AF" w:rsidRDefault="0060555C" w:rsidP="00903FAD">
            <w:pPr>
              <w:rPr>
                <w:sz w:val="22"/>
                <w:szCs w:val="22"/>
              </w:rPr>
            </w:pPr>
          </w:p>
        </w:tc>
      </w:tr>
    </w:tbl>
    <w:p w14:paraId="5B1CFF62" w14:textId="77777777" w:rsidR="0060555C" w:rsidRPr="00A709AF" w:rsidRDefault="0060555C" w:rsidP="0060555C">
      <w:pPr>
        <w:rPr>
          <w:sz w:val="22"/>
          <w:szCs w:val="22"/>
        </w:rPr>
      </w:pPr>
    </w:p>
    <w:p w14:paraId="027E36C9" w14:textId="77777777" w:rsidR="0060555C" w:rsidRPr="00A709AF" w:rsidRDefault="0060555C" w:rsidP="0060555C">
      <w:pPr>
        <w:pStyle w:val="Heading2"/>
        <w:rPr>
          <w:rFonts w:ascii="Helvetica" w:hAnsi="Helvetica"/>
        </w:rPr>
      </w:pPr>
      <w:r w:rsidRPr="00A709AF">
        <w:rPr>
          <w:rFonts w:ascii="Helvetica" w:hAnsi="Helvetica"/>
        </w:rPr>
        <w:t>Resources:</w:t>
      </w:r>
    </w:p>
    <w:p w14:paraId="3F086AE0" w14:textId="77777777" w:rsidR="0060555C" w:rsidRPr="00A709AF" w:rsidRDefault="0060555C" w:rsidP="0060555C">
      <w:pPr>
        <w:pStyle w:val="paragraph"/>
        <w:numPr>
          <w:ilvl w:val="0"/>
          <w:numId w:val="7"/>
        </w:numPr>
        <w:spacing w:line="276" w:lineRule="auto"/>
        <w:textAlignment w:val="baseline"/>
        <w:rPr>
          <w:rFonts w:ascii="Helvetica" w:hAnsi="Helvetica"/>
        </w:rPr>
      </w:pPr>
      <w:hyperlink r:id="rId20" w:tgtFrame="_blank" w:history="1">
        <w:r w:rsidRPr="00A709AF">
          <w:rPr>
            <w:rStyle w:val="normaltextrun"/>
            <w:rFonts w:ascii="Helvetica" w:hAnsi="Helvetica"/>
            <w:color w:val="5F5F5F"/>
            <w:u w:val="single"/>
          </w:rPr>
          <w:t>Alameda County HMIS website</w:t>
        </w:r>
      </w:hyperlink>
      <w:r w:rsidRPr="00A709AF">
        <w:rPr>
          <w:rStyle w:val="eop"/>
          <w:rFonts w:ascii="Helvetica" w:hAnsi="Helvetica"/>
        </w:rPr>
        <w:t> </w:t>
      </w:r>
    </w:p>
    <w:p w14:paraId="40F8F383" w14:textId="77777777" w:rsidR="0060555C" w:rsidRPr="00A709AF" w:rsidRDefault="0060555C" w:rsidP="0060555C">
      <w:pPr>
        <w:pStyle w:val="paragraph"/>
        <w:numPr>
          <w:ilvl w:val="0"/>
          <w:numId w:val="7"/>
        </w:numPr>
        <w:spacing w:line="276" w:lineRule="auto"/>
        <w:textAlignment w:val="baseline"/>
        <w:rPr>
          <w:rFonts w:ascii="Helvetica" w:hAnsi="Helvetica"/>
        </w:rPr>
      </w:pPr>
      <w:hyperlink r:id="rId21" w:tgtFrame="_blank" w:history="1">
        <w:r w:rsidRPr="00A709AF">
          <w:rPr>
            <w:rStyle w:val="normaltextrun"/>
            <w:rFonts w:ascii="Helvetica" w:hAnsi="Helvetica"/>
            <w:color w:val="5F5F5F"/>
            <w:u w:val="single"/>
          </w:rPr>
          <w:t>Newsletter sign up</w:t>
        </w:r>
      </w:hyperlink>
      <w:r w:rsidRPr="00A709AF">
        <w:rPr>
          <w:rStyle w:val="eop"/>
          <w:rFonts w:ascii="Helvetica" w:hAnsi="Helvetica"/>
        </w:rPr>
        <w:t> </w:t>
      </w:r>
    </w:p>
    <w:p w14:paraId="29A2B4CB" w14:textId="77777777" w:rsidR="0060555C" w:rsidRPr="00A709AF" w:rsidRDefault="0060555C" w:rsidP="0060555C">
      <w:pPr>
        <w:pStyle w:val="paragraph"/>
        <w:numPr>
          <w:ilvl w:val="0"/>
          <w:numId w:val="7"/>
        </w:numPr>
        <w:spacing w:line="276" w:lineRule="auto"/>
        <w:textAlignment w:val="baseline"/>
        <w:rPr>
          <w:rFonts w:ascii="Helvetica" w:hAnsi="Helvetica"/>
        </w:rPr>
      </w:pPr>
      <w:hyperlink r:id="rId22" w:tgtFrame="_blank" w:history="1">
        <w:r w:rsidRPr="00A709AF">
          <w:rPr>
            <w:rStyle w:val="normaltextrun"/>
            <w:rFonts w:ascii="Helvetica" w:hAnsi="Helvetica"/>
            <w:color w:val="5F5F5F"/>
            <w:u w:val="single"/>
          </w:rPr>
          <w:t>Get Access to the HMIS System</w:t>
        </w:r>
      </w:hyperlink>
      <w:r w:rsidRPr="00A709AF">
        <w:rPr>
          <w:rStyle w:val="eop"/>
          <w:rFonts w:ascii="Helvetica" w:hAnsi="Helvetica"/>
        </w:rPr>
        <w:t> </w:t>
      </w:r>
    </w:p>
    <w:p w14:paraId="61FE9F2B" w14:textId="77777777" w:rsidR="0060555C" w:rsidRPr="00A709AF" w:rsidRDefault="0060555C" w:rsidP="0060555C">
      <w:pPr>
        <w:pStyle w:val="paragraph"/>
        <w:numPr>
          <w:ilvl w:val="0"/>
          <w:numId w:val="7"/>
        </w:numPr>
        <w:spacing w:line="276" w:lineRule="auto"/>
        <w:textAlignment w:val="baseline"/>
        <w:rPr>
          <w:rFonts w:ascii="Helvetica" w:hAnsi="Helvetica"/>
        </w:rPr>
      </w:pPr>
      <w:hyperlink r:id="rId23" w:tgtFrame="_blank" w:history="1">
        <w:r w:rsidRPr="00A709AF">
          <w:rPr>
            <w:rStyle w:val="normaltextrun"/>
            <w:rFonts w:ascii="Helvetica" w:hAnsi="Helvetica"/>
            <w:color w:val="5F5F5F"/>
            <w:u w:val="single"/>
          </w:rPr>
          <w:t>Get Trained on the HMIS System</w:t>
        </w:r>
      </w:hyperlink>
      <w:r w:rsidRPr="00A709AF">
        <w:rPr>
          <w:rStyle w:val="eop"/>
          <w:rFonts w:ascii="Helvetica" w:hAnsi="Helvetica"/>
        </w:rPr>
        <w:t> </w:t>
      </w:r>
    </w:p>
    <w:p w14:paraId="002D2325" w14:textId="77777777" w:rsidR="0060555C" w:rsidRPr="00A709AF" w:rsidRDefault="0060555C" w:rsidP="0060555C">
      <w:pPr>
        <w:pStyle w:val="paragraph"/>
        <w:numPr>
          <w:ilvl w:val="0"/>
          <w:numId w:val="7"/>
        </w:numPr>
        <w:spacing w:line="276" w:lineRule="auto"/>
        <w:textAlignment w:val="baseline"/>
        <w:rPr>
          <w:rFonts w:ascii="Helvetica" w:hAnsi="Helvetica"/>
        </w:rPr>
      </w:pPr>
      <w:hyperlink r:id="rId24" w:tgtFrame="_blank" w:history="1">
        <w:r w:rsidRPr="00A709AF">
          <w:rPr>
            <w:rStyle w:val="normaltextrun"/>
            <w:rFonts w:ascii="Helvetica" w:hAnsi="Helvetica"/>
            <w:color w:val="5F5F5F"/>
            <w:u w:val="single"/>
          </w:rPr>
          <w:t>Find out about HMIS User Group Meetings</w:t>
        </w:r>
      </w:hyperlink>
      <w:r w:rsidRPr="00A709AF">
        <w:rPr>
          <w:rStyle w:val="eop"/>
          <w:rFonts w:ascii="Helvetica" w:hAnsi="Helvetica"/>
        </w:rPr>
        <w:t> </w:t>
      </w:r>
    </w:p>
    <w:p w14:paraId="5EA9F2D8" w14:textId="77777777" w:rsidR="0060555C" w:rsidRPr="00A709AF" w:rsidRDefault="0060555C" w:rsidP="0060555C">
      <w:pPr>
        <w:pStyle w:val="paragraph"/>
        <w:numPr>
          <w:ilvl w:val="0"/>
          <w:numId w:val="7"/>
        </w:numPr>
        <w:spacing w:line="276" w:lineRule="auto"/>
        <w:textAlignment w:val="baseline"/>
        <w:rPr>
          <w:rFonts w:ascii="Helvetica" w:hAnsi="Helvetica"/>
        </w:rPr>
      </w:pPr>
      <w:hyperlink r:id="rId25" w:tgtFrame="_blank" w:history="1">
        <w:r w:rsidRPr="00A709AF">
          <w:rPr>
            <w:rStyle w:val="normaltextrun"/>
            <w:rFonts w:ascii="Helvetica" w:hAnsi="Helvetica"/>
            <w:color w:val="5F5F5F"/>
            <w:u w:val="single"/>
          </w:rPr>
          <w:t>Get HMIS Materials and Support</w:t>
        </w:r>
      </w:hyperlink>
      <w:r w:rsidRPr="00A709AF">
        <w:rPr>
          <w:rStyle w:val="eop"/>
          <w:rFonts w:ascii="Helvetica" w:hAnsi="Helvetica"/>
        </w:rPr>
        <w:t> </w:t>
      </w:r>
    </w:p>
    <w:p w14:paraId="38D62F59" w14:textId="77777777" w:rsidR="0060555C" w:rsidRPr="00A709AF" w:rsidRDefault="0060555C" w:rsidP="0060555C">
      <w:pPr>
        <w:pStyle w:val="paragraph"/>
        <w:numPr>
          <w:ilvl w:val="0"/>
          <w:numId w:val="7"/>
        </w:numPr>
        <w:spacing w:line="276" w:lineRule="auto"/>
        <w:textAlignment w:val="baseline"/>
        <w:rPr>
          <w:rFonts w:ascii="Helvetica" w:hAnsi="Helvetica"/>
        </w:rPr>
      </w:pPr>
      <w:hyperlink r:id="rId26" w:tgtFrame="_blank" w:history="1">
        <w:r w:rsidRPr="00A709AF">
          <w:rPr>
            <w:rStyle w:val="normaltextrun"/>
            <w:rFonts w:ascii="Helvetica" w:hAnsi="Helvetica"/>
            <w:color w:val="5F5F5F"/>
            <w:u w:val="single"/>
          </w:rPr>
          <w:t>HUD Data Standards</w:t>
        </w:r>
      </w:hyperlink>
      <w:r w:rsidRPr="00A709AF">
        <w:rPr>
          <w:rStyle w:val="eop"/>
          <w:rFonts w:ascii="Helvetica" w:hAnsi="Helvetica"/>
        </w:rPr>
        <w:t> </w:t>
      </w:r>
    </w:p>
    <w:p w14:paraId="0BE33A42" w14:textId="77777777" w:rsidR="0060555C" w:rsidRPr="00A709AF" w:rsidRDefault="0060555C" w:rsidP="0060555C">
      <w:pPr>
        <w:pStyle w:val="paragraph"/>
        <w:numPr>
          <w:ilvl w:val="0"/>
          <w:numId w:val="7"/>
        </w:numPr>
        <w:spacing w:line="276" w:lineRule="auto"/>
        <w:textAlignment w:val="baseline"/>
        <w:rPr>
          <w:rFonts w:ascii="Helvetica" w:hAnsi="Helvetica"/>
        </w:rPr>
      </w:pPr>
      <w:hyperlink r:id="rId27" w:tgtFrame="_blank" w:history="1">
        <w:r w:rsidRPr="00A709AF">
          <w:rPr>
            <w:rStyle w:val="normaltextrun"/>
            <w:rFonts w:ascii="Helvetica" w:hAnsi="Helvetica"/>
            <w:color w:val="5F5F5F"/>
            <w:u w:val="single"/>
          </w:rPr>
          <w:t>Data Quality Corrections Reference Guide</w:t>
        </w:r>
      </w:hyperlink>
    </w:p>
    <w:p w14:paraId="273EB00C" w14:textId="77777777" w:rsidR="0060555C" w:rsidRPr="00DB5FDB" w:rsidRDefault="0060555C" w:rsidP="0060555C">
      <w:pPr>
        <w:ind w:left="1080"/>
      </w:pP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D11"/>
    <w:multiLevelType w:val="hybridMultilevel"/>
    <w:tmpl w:val="87764B52"/>
    <w:lvl w:ilvl="0" w:tplc="F366557C">
      <w:start w:val="1"/>
      <w:numFmt w:val="bullet"/>
      <w:lvlText w:val="•"/>
      <w:lvlJc w:val="left"/>
      <w:pPr>
        <w:tabs>
          <w:tab w:val="num" w:pos="720"/>
        </w:tabs>
        <w:ind w:left="720" w:hanging="360"/>
      </w:pPr>
      <w:rPr>
        <w:rFonts w:ascii="Arial" w:hAnsi="Arial" w:hint="default"/>
      </w:rPr>
    </w:lvl>
    <w:lvl w:ilvl="1" w:tplc="007626AA">
      <w:numFmt w:val="bullet"/>
      <w:lvlText w:val="•"/>
      <w:lvlJc w:val="left"/>
      <w:pPr>
        <w:tabs>
          <w:tab w:val="num" w:pos="1440"/>
        </w:tabs>
        <w:ind w:left="1440" w:hanging="360"/>
      </w:pPr>
      <w:rPr>
        <w:rFonts w:ascii="Arial" w:hAnsi="Arial" w:hint="default"/>
      </w:rPr>
    </w:lvl>
    <w:lvl w:ilvl="2" w:tplc="C63C924A" w:tentative="1">
      <w:start w:val="1"/>
      <w:numFmt w:val="bullet"/>
      <w:lvlText w:val="•"/>
      <w:lvlJc w:val="left"/>
      <w:pPr>
        <w:tabs>
          <w:tab w:val="num" w:pos="2160"/>
        </w:tabs>
        <w:ind w:left="2160" w:hanging="360"/>
      </w:pPr>
      <w:rPr>
        <w:rFonts w:ascii="Arial" w:hAnsi="Arial" w:hint="default"/>
      </w:rPr>
    </w:lvl>
    <w:lvl w:ilvl="3" w:tplc="A53C7888" w:tentative="1">
      <w:start w:val="1"/>
      <w:numFmt w:val="bullet"/>
      <w:lvlText w:val="•"/>
      <w:lvlJc w:val="left"/>
      <w:pPr>
        <w:tabs>
          <w:tab w:val="num" w:pos="2880"/>
        </w:tabs>
        <w:ind w:left="2880" w:hanging="360"/>
      </w:pPr>
      <w:rPr>
        <w:rFonts w:ascii="Arial" w:hAnsi="Arial" w:hint="default"/>
      </w:rPr>
    </w:lvl>
    <w:lvl w:ilvl="4" w:tplc="9244B2E0" w:tentative="1">
      <w:start w:val="1"/>
      <w:numFmt w:val="bullet"/>
      <w:lvlText w:val="•"/>
      <w:lvlJc w:val="left"/>
      <w:pPr>
        <w:tabs>
          <w:tab w:val="num" w:pos="3600"/>
        </w:tabs>
        <w:ind w:left="3600" w:hanging="360"/>
      </w:pPr>
      <w:rPr>
        <w:rFonts w:ascii="Arial" w:hAnsi="Arial" w:hint="default"/>
      </w:rPr>
    </w:lvl>
    <w:lvl w:ilvl="5" w:tplc="F37A5AB4" w:tentative="1">
      <w:start w:val="1"/>
      <w:numFmt w:val="bullet"/>
      <w:lvlText w:val="•"/>
      <w:lvlJc w:val="left"/>
      <w:pPr>
        <w:tabs>
          <w:tab w:val="num" w:pos="4320"/>
        </w:tabs>
        <w:ind w:left="4320" w:hanging="360"/>
      </w:pPr>
      <w:rPr>
        <w:rFonts w:ascii="Arial" w:hAnsi="Arial" w:hint="default"/>
      </w:rPr>
    </w:lvl>
    <w:lvl w:ilvl="6" w:tplc="4692C044" w:tentative="1">
      <w:start w:val="1"/>
      <w:numFmt w:val="bullet"/>
      <w:lvlText w:val="•"/>
      <w:lvlJc w:val="left"/>
      <w:pPr>
        <w:tabs>
          <w:tab w:val="num" w:pos="5040"/>
        </w:tabs>
        <w:ind w:left="5040" w:hanging="360"/>
      </w:pPr>
      <w:rPr>
        <w:rFonts w:ascii="Arial" w:hAnsi="Arial" w:hint="default"/>
      </w:rPr>
    </w:lvl>
    <w:lvl w:ilvl="7" w:tplc="A1F4ADFC" w:tentative="1">
      <w:start w:val="1"/>
      <w:numFmt w:val="bullet"/>
      <w:lvlText w:val="•"/>
      <w:lvlJc w:val="left"/>
      <w:pPr>
        <w:tabs>
          <w:tab w:val="num" w:pos="5760"/>
        </w:tabs>
        <w:ind w:left="5760" w:hanging="360"/>
      </w:pPr>
      <w:rPr>
        <w:rFonts w:ascii="Arial" w:hAnsi="Arial" w:hint="default"/>
      </w:rPr>
    </w:lvl>
    <w:lvl w:ilvl="8" w:tplc="3AE02C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346D9"/>
    <w:multiLevelType w:val="multilevel"/>
    <w:tmpl w:val="6D34D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D7DC5"/>
    <w:multiLevelType w:val="multilevel"/>
    <w:tmpl w:val="78F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01DC0"/>
    <w:multiLevelType w:val="multilevel"/>
    <w:tmpl w:val="3150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D566D"/>
    <w:multiLevelType w:val="multilevel"/>
    <w:tmpl w:val="A4F2785C"/>
    <w:lvl w:ilvl="0">
      <w:start w:val="1"/>
      <w:numFmt w:val="bullet"/>
      <w:lvlText w:val=""/>
      <w:lvlJc w:val="left"/>
      <w:pPr>
        <w:tabs>
          <w:tab w:val="num" w:pos="1170"/>
        </w:tabs>
        <w:ind w:left="1170" w:hanging="360"/>
      </w:pPr>
      <w:rPr>
        <w:rFonts w:ascii="Symbol" w:hAnsi="Symbol" w:hint="default"/>
        <w:sz w:val="20"/>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 w15:restartNumberingAfterBreak="0">
    <w:nsid w:val="145A7BA3"/>
    <w:multiLevelType w:val="multilevel"/>
    <w:tmpl w:val="DD3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87246"/>
    <w:multiLevelType w:val="multilevel"/>
    <w:tmpl w:val="5D48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6D42"/>
    <w:multiLevelType w:val="multilevel"/>
    <w:tmpl w:val="71E6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83898"/>
    <w:multiLevelType w:val="hybridMultilevel"/>
    <w:tmpl w:val="80049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4A16B9"/>
    <w:multiLevelType w:val="hybridMultilevel"/>
    <w:tmpl w:val="CCB84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FF1D27"/>
    <w:multiLevelType w:val="multilevel"/>
    <w:tmpl w:val="286A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A6197"/>
    <w:multiLevelType w:val="multilevel"/>
    <w:tmpl w:val="3300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20064"/>
    <w:multiLevelType w:val="hybridMultilevel"/>
    <w:tmpl w:val="2DC2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F6FAC"/>
    <w:multiLevelType w:val="hybridMultilevel"/>
    <w:tmpl w:val="80968D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2C01CB"/>
    <w:multiLevelType w:val="multilevel"/>
    <w:tmpl w:val="DCD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738E4"/>
    <w:multiLevelType w:val="hybridMultilevel"/>
    <w:tmpl w:val="0254C650"/>
    <w:lvl w:ilvl="0" w:tplc="C43601C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C765A"/>
    <w:multiLevelType w:val="multilevel"/>
    <w:tmpl w:val="7A70AA0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60D4C3A"/>
    <w:multiLevelType w:val="hybridMultilevel"/>
    <w:tmpl w:val="332A3194"/>
    <w:lvl w:ilvl="0" w:tplc="7312E14A">
      <w:start w:val="1"/>
      <w:numFmt w:val="bullet"/>
      <w:lvlText w:val="•"/>
      <w:lvlJc w:val="left"/>
      <w:pPr>
        <w:tabs>
          <w:tab w:val="num" w:pos="720"/>
        </w:tabs>
        <w:ind w:left="720" w:hanging="360"/>
      </w:pPr>
      <w:rPr>
        <w:rFonts w:ascii="Arial" w:hAnsi="Arial" w:hint="default"/>
        <w:sz w:val="32"/>
        <w:szCs w:val="32"/>
      </w:rPr>
    </w:lvl>
    <w:lvl w:ilvl="1" w:tplc="32D225B0" w:tentative="1">
      <w:start w:val="1"/>
      <w:numFmt w:val="bullet"/>
      <w:lvlText w:val="•"/>
      <w:lvlJc w:val="left"/>
      <w:pPr>
        <w:tabs>
          <w:tab w:val="num" w:pos="1440"/>
        </w:tabs>
        <w:ind w:left="1440" w:hanging="360"/>
      </w:pPr>
      <w:rPr>
        <w:rFonts w:ascii="Arial" w:hAnsi="Arial" w:hint="default"/>
      </w:rPr>
    </w:lvl>
    <w:lvl w:ilvl="2" w:tplc="2998FC3C" w:tentative="1">
      <w:start w:val="1"/>
      <w:numFmt w:val="bullet"/>
      <w:lvlText w:val="•"/>
      <w:lvlJc w:val="left"/>
      <w:pPr>
        <w:tabs>
          <w:tab w:val="num" w:pos="2160"/>
        </w:tabs>
        <w:ind w:left="2160" w:hanging="360"/>
      </w:pPr>
      <w:rPr>
        <w:rFonts w:ascii="Arial" w:hAnsi="Arial" w:hint="default"/>
      </w:rPr>
    </w:lvl>
    <w:lvl w:ilvl="3" w:tplc="129097AC" w:tentative="1">
      <w:start w:val="1"/>
      <w:numFmt w:val="bullet"/>
      <w:lvlText w:val="•"/>
      <w:lvlJc w:val="left"/>
      <w:pPr>
        <w:tabs>
          <w:tab w:val="num" w:pos="2880"/>
        </w:tabs>
        <w:ind w:left="2880" w:hanging="360"/>
      </w:pPr>
      <w:rPr>
        <w:rFonts w:ascii="Arial" w:hAnsi="Arial" w:hint="default"/>
      </w:rPr>
    </w:lvl>
    <w:lvl w:ilvl="4" w:tplc="350EB024" w:tentative="1">
      <w:start w:val="1"/>
      <w:numFmt w:val="bullet"/>
      <w:lvlText w:val="•"/>
      <w:lvlJc w:val="left"/>
      <w:pPr>
        <w:tabs>
          <w:tab w:val="num" w:pos="3600"/>
        </w:tabs>
        <w:ind w:left="3600" w:hanging="360"/>
      </w:pPr>
      <w:rPr>
        <w:rFonts w:ascii="Arial" w:hAnsi="Arial" w:hint="default"/>
      </w:rPr>
    </w:lvl>
    <w:lvl w:ilvl="5" w:tplc="C1BA7130" w:tentative="1">
      <w:start w:val="1"/>
      <w:numFmt w:val="bullet"/>
      <w:lvlText w:val="•"/>
      <w:lvlJc w:val="left"/>
      <w:pPr>
        <w:tabs>
          <w:tab w:val="num" w:pos="4320"/>
        </w:tabs>
        <w:ind w:left="4320" w:hanging="360"/>
      </w:pPr>
      <w:rPr>
        <w:rFonts w:ascii="Arial" w:hAnsi="Arial" w:hint="default"/>
      </w:rPr>
    </w:lvl>
    <w:lvl w:ilvl="6" w:tplc="A8DEF770" w:tentative="1">
      <w:start w:val="1"/>
      <w:numFmt w:val="bullet"/>
      <w:lvlText w:val="•"/>
      <w:lvlJc w:val="left"/>
      <w:pPr>
        <w:tabs>
          <w:tab w:val="num" w:pos="5040"/>
        </w:tabs>
        <w:ind w:left="5040" w:hanging="360"/>
      </w:pPr>
      <w:rPr>
        <w:rFonts w:ascii="Arial" w:hAnsi="Arial" w:hint="default"/>
      </w:rPr>
    </w:lvl>
    <w:lvl w:ilvl="7" w:tplc="24E60D66" w:tentative="1">
      <w:start w:val="1"/>
      <w:numFmt w:val="bullet"/>
      <w:lvlText w:val="•"/>
      <w:lvlJc w:val="left"/>
      <w:pPr>
        <w:tabs>
          <w:tab w:val="num" w:pos="5760"/>
        </w:tabs>
        <w:ind w:left="5760" w:hanging="360"/>
      </w:pPr>
      <w:rPr>
        <w:rFonts w:ascii="Arial" w:hAnsi="Arial" w:hint="default"/>
      </w:rPr>
    </w:lvl>
    <w:lvl w:ilvl="8" w:tplc="55F02E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BA7CFB"/>
    <w:multiLevelType w:val="hybridMultilevel"/>
    <w:tmpl w:val="E6B8D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251074"/>
    <w:multiLevelType w:val="multilevel"/>
    <w:tmpl w:val="C3AC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86EC9"/>
    <w:multiLevelType w:val="hybridMultilevel"/>
    <w:tmpl w:val="BC26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65EF8"/>
    <w:multiLevelType w:val="hybridMultilevel"/>
    <w:tmpl w:val="A53800C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6501E7"/>
    <w:multiLevelType w:val="hybridMultilevel"/>
    <w:tmpl w:val="4E0815F4"/>
    <w:lvl w:ilvl="0" w:tplc="B35A317A">
      <w:start w:val="1"/>
      <w:numFmt w:val="bullet"/>
      <w:lvlText w:val=""/>
      <w:lvlJc w:val="left"/>
      <w:pPr>
        <w:ind w:left="720" w:hanging="360"/>
      </w:pPr>
      <w:rPr>
        <w:rFonts w:ascii="Symbol" w:hAnsi="Symbol" w:hint="default"/>
      </w:rPr>
    </w:lvl>
    <w:lvl w:ilvl="1" w:tplc="7A70A006">
      <w:start w:val="1"/>
      <w:numFmt w:val="bullet"/>
      <w:lvlText w:val="o"/>
      <w:lvlJc w:val="left"/>
      <w:pPr>
        <w:ind w:left="1440" w:hanging="360"/>
      </w:pPr>
      <w:rPr>
        <w:rFonts w:ascii="Courier New" w:hAnsi="Courier New" w:hint="default"/>
      </w:rPr>
    </w:lvl>
    <w:lvl w:ilvl="2" w:tplc="A8E012A4">
      <w:start w:val="1"/>
      <w:numFmt w:val="bullet"/>
      <w:lvlText w:val=""/>
      <w:lvlJc w:val="left"/>
      <w:pPr>
        <w:ind w:left="2160" w:hanging="360"/>
      </w:pPr>
      <w:rPr>
        <w:rFonts w:ascii="Wingdings" w:hAnsi="Wingdings" w:hint="default"/>
      </w:rPr>
    </w:lvl>
    <w:lvl w:ilvl="3" w:tplc="5E94AF24">
      <w:start w:val="1"/>
      <w:numFmt w:val="bullet"/>
      <w:lvlText w:val=""/>
      <w:lvlJc w:val="left"/>
      <w:pPr>
        <w:ind w:left="2880" w:hanging="360"/>
      </w:pPr>
      <w:rPr>
        <w:rFonts w:ascii="Symbol" w:hAnsi="Symbol" w:hint="default"/>
      </w:rPr>
    </w:lvl>
    <w:lvl w:ilvl="4" w:tplc="8550DE9C">
      <w:start w:val="1"/>
      <w:numFmt w:val="bullet"/>
      <w:lvlText w:val="o"/>
      <w:lvlJc w:val="left"/>
      <w:pPr>
        <w:ind w:left="3600" w:hanging="360"/>
      </w:pPr>
      <w:rPr>
        <w:rFonts w:ascii="Courier New" w:hAnsi="Courier New" w:hint="default"/>
      </w:rPr>
    </w:lvl>
    <w:lvl w:ilvl="5" w:tplc="AA46D964">
      <w:start w:val="1"/>
      <w:numFmt w:val="bullet"/>
      <w:lvlText w:val=""/>
      <w:lvlJc w:val="left"/>
      <w:pPr>
        <w:ind w:left="4320" w:hanging="360"/>
      </w:pPr>
      <w:rPr>
        <w:rFonts w:ascii="Wingdings" w:hAnsi="Wingdings" w:hint="default"/>
      </w:rPr>
    </w:lvl>
    <w:lvl w:ilvl="6" w:tplc="75FA8A46">
      <w:start w:val="1"/>
      <w:numFmt w:val="bullet"/>
      <w:lvlText w:val=""/>
      <w:lvlJc w:val="left"/>
      <w:pPr>
        <w:ind w:left="5040" w:hanging="360"/>
      </w:pPr>
      <w:rPr>
        <w:rFonts w:ascii="Symbol" w:hAnsi="Symbol" w:hint="default"/>
      </w:rPr>
    </w:lvl>
    <w:lvl w:ilvl="7" w:tplc="28209DFE">
      <w:start w:val="1"/>
      <w:numFmt w:val="bullet"/>
      <w:lvlText w:val="o"/>
      <w:lvlJc w:val="left"/>
      <w:pPr>
        <w:ind w:left="5760" w:hanging="360"/>
      </w:pPr>
      <w:rPr>
        <w:rFonts w:ascii="Courier New" w:hAnsi="Courier New" w:hint="default"/>
      </w:rPr>
    </w:lvl>
    <w:lvl w:ilvl="8" w:tplc="A0A673FC">
      <w:start w:val="1"/>
      <w:numFmt w:val="bullet"/>
      <w:lvlText w:val=""/>
      <w:lvlJc w:val="left"/>
      <w:pPr>
        <w:ind w:left="6480" w:hanging="360"/>
      </w:pPr>
      <w:rPr>
        <w:rFonts w:ascii="Wingdings" w:hAnsi="Wingdings" w:hint="default"/>
      </w:rPr>
    </w:lvl>
  </w:abstractNum>
  <w:abstractNum w:abstractNumId="23" w15:restartNumberingAfterBreak="0">
    <w:nsid w:val="3DEE0FF2"/>
    <w:multiLevelType w:val="multilevel"/>
    <w:tmpl w:val="E43E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928F9"/>
    <w:multiLevelType w:val="hybridMultilevel"/>
    <w:tmpl w:val="174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B57A9C"/>
    <w:multiLevelType w:val="hybridMultilevel"/>
    <w:tmpl w:val="E680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43187"/>
    <w:multiLevelType w:val="hybridMultilevel"/>
    <w:tmpl w:val="7D8AA9C4"/>
    <w:lvl w:ilvl="0" w:tplc="50D44C8C">
      <w:start w:val="1"/>
      <w:numFmt w:val="decimal"/>
      <w:lvlText w:val="%1"/>
      <w:lvlJc w:val="left"/>
      <w:pPr>
        <w:ind w:left="720" w:hanging="360"/>
      </w:pPr>
    </w:lvl>
    <w:lvl w:ilvl="1" w:tplc="05F2842E">
      <w:start w:val="1"/>
      <w:numFmt w:val="lowerLetter"/>
      <w:lvlText w:val="%2."/>
      <w:lvlJc w:val="left"/>
      <w:pPr>
        <w:ind w:left="1440" w:hanging="360"/>
      </w:pPr>
    </w:lvl>
    <w:lvl w:ilvl="2" w:tplc="41FCCE90">
      <w:start w:val="1"/>
      <w:numFmt w:val="lowerRoman"/>
      <w:lvlText w:val="%3."/>
      <w:lvlJc w:val="right"/>
      <w:pPr>
        <w:ind w:left="2160" w:hanging="180"/>
      </w:pPr>
    </w:lvl>
    <w:lvl w:ilvl="3" w:tplc="20F48ED8">
      <w:start w:val="1"/>
      <w:numFmt w:val="decimal"/>
      <w:lvlText w:val="%4."/>
      <w:lvlJc w:val="left"/>
      <w:pPr>
        <w:ind w:left="2880" w:hanging="360"/>
      </w:pPr>
    </w:lvl>
    <w:lvl w:ilvl="4" w:tplc="8D20A332">
      <w:start w:val="1"/>
      <w:numFmt w:val="lowerLetter"/>
      <w:lvlText w:val="%5."/>
      <w:lvlJc w:val="left"/>
      <w:pPr>
        <w:ind w:left="3600" w:hanging="360"/>
      </w:pPr>
    </w:lvl>
    <w:lvl w:ilvl="5" w:tplc="34AAF016">
      <w:start w:val="1"/>
      <w:numFmt w:val="lowerRoman"/>
      <w:lvlText w:val="%6."/>
      <w:lvlJc w:val="right"/>
      <w:pPr>
        <w:ind w:left="4320" w:hanging="180"/>
      </w:pPr>
    </w:lvl>
    <w:lvl w:ilvl="6" w:tplc="3386EAD4">
      <w:start w:val="1"/>
      <w:numFmt w:val="decimal"/>
      <w:lvlText w:val="%7."/>
      <w:lvlJc w:val="left"/>
      <w:pPr>
        <w:ind w:left="5040" w:hanging="360"/>
      </w:pPr>
    </w:lvl>
    <w:lvl w:ilvl="7" w:tplc="52447656">
      <w:start w:val="1"/>
      <w:numFmt w:val="lowerLetter"/>
      <w:lvlText w:val="%8."/>
      <w:lvlJc w:val="left"/>
      <w:pPr>
        <w:ind w:left="5760" w:hanging="360"/>
      </w:pPr>
    </w:lvl>
    <w:lvl w:ilvl="8" w:tplc="34C6E29C">
      <w:start w:val="1"/>
      <w:numFmt w:val="lowerRoman"/>
      <w:lvlText w:val="%9."/>
      <w:lvlJc w:val="right"/>
      <w:pPr>
        <w:ind w:left="6480" w:hanging="180"/>
      </w:pPr>
    </w:lvl>
  </w:abstractNum>
  <w:abstractNum w:abstractNumId="27" w15:restartNumberingAfterBreak="0">
    <w:nsid w:val="4C5A6821"/>
    <w:multiLevelType w:val="hybridMultilevel"/>
    <w:tmpl w:val="257A0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8F2CF4"/>
    <w:multiLevelType w:val="hybridMultilevel"/>
    <w:tmpl w:val="4C06DD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0AE39F"/>
    <w:multiLevelType w:val="hybridMultilevel"/>
    <w:tmpl w:val="2C7AAA18"/>
    <w:lvl w:ilvl="0" w:tplc="03284CF6">
      <w:start w:val="1"/>
      <w:numFmt w:val="bullet"/>
      <w:lvlText w:val=""/>
      <w:lvlJc w:val="left"/>
      <w:pPr>
        <w:ind w:left="720" w:hanging="360"/>
      </w:pPr>
      <w:rPr>
        <w:rFonts w:ascii="Symbol" w:hAnsi="Symbol" w:hint="default"/>
      </w:rPr>
    </w:lvl>
    <w:lvl w:ilvl="1" w:tplc="10A03A62">
      <w:start w:val="1"/>
      <w:numFmt w:val="bullet"/>
      <w:lvlText w:val="o"/>
      <w:lvlJc w:val="left"/>
      <w:pPr>
        <w:ind w:left="1440" w:hanging="360"/>
      </w:pPr>
      <w:rPr>
        <w:rFonts w:ascii="Courier New" w:hAnsi="Courier New" w:hint="default"/>
      </w:rPr>
    </w:lvl>
    <w:lvl w:ilvl="2" w:tplc="0AA253EA">
      <w:start w:val="1"/>
      <w:numFmt w:val="bullet"/>
      <w:lvlText w:val=""/>
      <w:lvlJc w:val="left"/>
      <w:pPr>
        <w:ind w:left="2160" w:hanging="360"/>
      </w:pPr>
      <w:rPr>
        <w:rFonts w:ascii="Wingdings" w:hAnsi="Wingdings" w:hint="default"/>
      </w:rPr>
    </w:lvl>
    <w:lvl w:ilvl="3" w:tplc="962CAC1E">
      <w:start w:val="1"/>
      <w:numFmt w:val="bullet"/>
      <w:lvlText w:val=""/>
      <w:lvlJc w:val="left"/>
      <w:pPr>
        <w:ind w:left="2880" w:hanging="360"/>
      </w:pPr>
      <w:rPr>
        <w:rFonts w:ascii="Symbol" w:hAnsi="Symbol" w:hint="default"/>
      </w:rPr>
    </w:lvl>
    <w:lvl w:ilvl="4" w:tplc="7CA4389A">
      <w:start w:val="1"/>
      <w:numFmt w:val="bullet"/>
      <w:lvlText w:val="o"/>
      <w:lvlJc w:val="left"/>
      <w:pPr>
        <w:ind w:left="3600" w:hanging="360"/>
      </w:pPr>
      <w:rPr>
        <w:rFonts w:ascii="Courier New" w:hAnsi="Courier New" w:hint="default"/>
      </w:rPr>
    </w:lvl>
    <w:lvl w:ilvl="5" w:tplc="C2B66F10">
      <w:start w:val="1"/>
      <w:numFmt w:val="bullet"/>
      <w:lvlText w:val=""/>
      <w:lvlJc w:val="left"/>
      <w:pPr>
        <w:ind w:left="4320" w:hanging="360"/>
      </w:pPr>
      <w:rPr>
        <w:rFonts w:ascii="Wingdings" w:hAnsi="Wingdings" w:hint="default"/>
      </w:rPr>
    </w:lvl>
    <w:lvl w:ilvl="6" w:tplc="5902008A">
      <w:start w:val="1"/>
      <w:numFmt w:val="bullet"/>
      <w:lvlText w:val=""/>
      <w:lvlJc w:val="left"/>
      <w:pPr>
        <w:ind w:left="5040" w:hanging="360"/>
      </w:pPr>
      <w:rPr>
        <w:rFonts w:ascii="Symbol" w:hAnsi="Symbol" w:hint="default"/>
      </w:rPr>
    </w:lvl>
    <w:lvl w:ilvl="7" w:tplc="FBACAC00">
      <w:start w:val="1"/>
      <w:numFmt w:val="bullet"/>
      <w:lvlText w:val="o"/>
      <w:lvlJc w:val="left"/>
      <w:pPr>
        <w:ind w:left="5760" w:hanging="360"/>
      </w:pPr>
      <w:rPr>
        <w:rFonts w:ascii="Courier New" w:hAnsi="Courier New" w:hint="default"/>
      </w:rPr>
    </w:lvl>
    <w:lvl w:ilvl="8" w:tplc="0780F466">
      <w:start w:val="1"/>
      <w:numFmt w:val="bullet"/>
      <w:lvlText w:val=""/>
      <w:lvlJc w:val="left"/>
      <w:pPr>
        <w:ind w:left="6480" w:hanging="360"/>
      </w:pPr>
      <w:rPr>
        <w:rFonts w:ascii="Wingdings" w:hAnsi="Wingdings" w:hint="default"/>
      </w:rPr>
    </w:lvl>
  </w:abstractNum>
  <w:abstractNum w:abstractNumId="30" w15:restartNumberingAfterBreak="0">
    <w:nsid w:val="53BC21D8"/>
    <w:multiLevelType w:val="hybridMultilevel"/>
    <w:tmpl w:val="4832F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9F7C06"/>
    <w:multiLevelType w:val="hybridMultilevel"/>
    <w:tmpl w:val="82D0C7CC"/>
    <w:lvl w:ilvl="0" w:tplc="99863B5E">
      <w:start w:val="1"/>
      <w:numFmt w:val="bullet"/>
      <w:lvlText w:val="•"/>
      <w:lvlJc w:val="left"/>
      <w:pPr>
        <w:tabs>
          <w:tab w:val="num" w:pos="720"/>
        </w:tabs>
        <w:ind w:left="720" w:hanging="360"/>
      </w:pPr>
      <w:rPr>
        <w:rFonts w:ascii="Arial" w:hAnsi="Arial" w:hint="default"/>
      </w:rPr>
    </w:lvl>
    <w:lvl w:ilvl="1" w:tplc="EA820FE6" w:tentative="1">
      <w:start w:val="1"/>
      <w:numFmt w:val="bullet"/>
      <w:lvlText w:val="•"/>
      <w:lvlJc w:val="left"/>
      <w:pPr>
        <w:tabs>
          <w:tab w:val="num" w:pos="1440"/>
        </w:tabs>
        <w:ind w:left="1440" w:hanging="360"/>
      </w:pPr>
      <w:rPr>
        <w:rFonts w:ascii="Arial" w:hAnsi="Arial" w:hint="default"/>
      </w:rPr>
    </w:lvl>
    <w:lvl w:ilvl="2" w:tplc="2914359C" w:tentative="1">
      <w:start w:val="1"/>
      <w:numFmt w:val="bullet"/>
      <w:lvlText w:val="•"/>
      <w:lvlJc w:val="left"/>
      <w:pPr>
        <w:tabs>
          <w:tab w:val="num" w:pos="2160"/>
        </w:tabs>
        <w:ind w:left="2160" w:hanging="360"/>
      </w:pPr>
      <w:rPr>
        <w:rFonts w:ascii="Arial" w:hAnsi="Arial" w:hint="default"/>
      </w:rPr>
    </w:lvl>
    <w:lvl w:ilvl="3" w:tplc="2E3C100A" w:tentative="1">
      <w:start w:val="1"/>
      <w:numFmt w:val="bullet"/>
      <w:lvlText w:val="•"/>
      <w:lvlJc w:val="left"/>
      <w:pPr>
        <w:tabs>
          <w:tab w:val="num" w:pos="2880"/>
        </w:tabs>
        <w:ind w:left="2880" w:hanging="360"/>
      </w:pPr>
      <w:rPr>
        <w:rFonts w:ascii="Arial" w:hAnsi="Arial" w:hint="default"/>
      </w:rPr>
    </w:lvl>
    <w:lvl w:ilvl="4" w:tplc="B8B80346" w:tentative="1">
      <w:start w:val="1"/>
      <w:numFmt w:val="bullet"/>
      <w:lvlText w:val="•"/>
      <w:lvlJc w:val="left"/>
      <w:pPr>
        <w:tabs>
          <w:tab w:val="num" w:pos="3600"/>
        </w:tabs>
        <w:ind w:left="3600" w:hanging="360"/>
      </w:pPr>
      <w:rPr>
        <w:rFonts w:ascii="Arial" w:hAnsi="Arial" w:hint="default"/>
      </w:rPr>
    </w:lvl>
    <w:lvl w:ilvl="5" w:tplc="08529F2E" w:tentative="1">
      <w:start w:val="1"/>
      <w:numFmt w:val="bullet"/>
      <w:lvlText w:val="•"/>
      <w:lvlJc w:val="left"/>
      <w:pPr>
        <w:tabs>
          <w:tab w:val="num" w:pos="4320"/>
        </w:tabs>
        <w:ind w:left="4320" w:hanging="360"/>
      </w:pPr>
      <w:rPr>
        <w:rFonts w:ascii="Arial" w:hAnsi="Arial" w:hint="default"/>
      </w:rPr>
    </w:lvl>
    <w:lvl w:ilvl="6" w:tplc="4EBE4822" w:tentative="1">
      <w:start w:val="1"/>
      <w:numFmt w:val="bullet"/>
      <w:lvlText w:val="•"/>
      <w:lvlJc w:val="left"/>
      <w:pPr>
        <w:tabs>
          <w:tab w:val="num" w:pos="5040"/>
        </w:tabs>
        <w:ind w:left="5040" w:hanging="360"/>
      </w:pPr>
      <w:rPr>
        <w:rFonts w:ascii="Arial" w:hAnsi="Arial" w:hint="default"/>
      </w:rPr>
    </w:lvl>
    <w:lvl w:ilvl="7" w:tplc="BBF06DD4" w:tentative="1">
      <w:start w:val="1"/>
      <w:numFmt w:val="bullet"/>
      <w:lvlText w:val="•"/>
      <w:lvlJc w:val="left"/>
      <w:pPr>
        <w:tabs>
          <w:tab w:val="num" w:pos="5760"/>
        </w:tabs>
        <w:ind w:left="5760" w:hanging="360"/>
      </w:pPr>
      <w:rPr>
        <w:rFonts w:ascii="Arial" w:hAnsi="Arial" w:hint="default"/>
      </w:rPr>
    </w:lvl>
    <w:lvl w:ilvl="8" w:tplc="CFA8176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58126F"/>
    <w:multiLevelType w:val="hybridMultilevel"/>
    <w:tmpl w:val="24227536"/>
    <w:lvl w:ilvl="0" w:tplc="1E54E8DE">
      <w:start w:val="1"/>
      <w:numFmt w:val="bullet"/>
      <w:lvlText w:val=""/>
      <w:lvlJc w:val="left"/>
      <w:pPr>
        <w:ind w:left="720" w:hanging="360"/>
      </w:pPr>
      <w:rPr>
        <w:rFonts w:ascii="Symbol" w:hAnsi="Symbol" w:hint="default"/>
      </w:rPr>
    </w:lvl>
    <w:lvl w:ilvl="1" w:tplc="1912060C">
      <w:start w:val="1"/>
      <w:numFmt w:val="bullet"/>
      <w:lvlText w:val="o"/>
      <w:lvlJc w:val="left"/>
      <w:pPr>
        <w:ind w:left="1440" w:hanging="360"/>
      </w:pPr>
      <w:rPr>
        <w:rFonts w:ascii="Courier New" w:hAnsi="Courier New" w:hint="default"/>
      </w:rPr>
    </w:lvl>
    <w:lvl w:ilvl="2" w:tplc="45AC313C">
      <w:start w:val="1"/>
      <w:numFmt w:val="bullet"/>
      <w:lvlText w:val=""/>
      <w:lvlJc w:val="left"/>
      <w:pPr>
        <w:ind w:left="2160" w:hanging="360"/>
      </w:pPr>
      <w:rPr>
        <w:rFonts w:ascii="Wingdings" w:hAnsi="Wingdings" w:hint="default"/>
      </w:rPr>
    </w:lvl>
    <w:lvl w:ilvl="3" w:tplc="42C4C92C">
      <w:start w:val="1"/>
      <w:numFmt w:val="bullet"/>
      <w:lvlText w:val=""/>
      <w:lvlJc w:val="left"/>
      <w:pPr>
        <w:ind w:left="2880" w:hanging="360"/>
      </w:pPr>
      <w:rPr>
        <w:rFonts w:ascii="Symbol" w:hAnsi="Symbol" w:hint="default"/>
      </w:rPr>
    </w:lvl>
    <w:lvl w:ilvl="4" w:tplc="1B8C32A0">
      <w:start w:val="1"/>
      <w:numFmt w:val="bullet"/>
      <w:lvlText w:val="o"/>
      <w:lvlJc w:val="left"/>
      <w:pPr>
        <w:ind w:left="3600" w:hanging="360"/>
      </w:pPr>
      <w:rPr>
        <w:rFonts w:ascii="Courier New" w:hAnsi="Courier New" w:hint="default"/>
      </w:rPr>
    </w:lvl>
    <w:lvl w:ilvl="5" w:tplc="AFE0CC20">
      <w:start w:val="1"/>
      <w:numFmt w:val="bullet"/>
      <w:lvlText w:val=""/>
      <w:lvlJc w:val="left"/>
      <w:pPr>
        <w:ind w:left="4320" w:hanging="360"/>
      </w:pPr>
      <w:rPr>
        <w:rFonts w:ascii="Wingdings" w:hAnsi="Wingdings" w:hint="default"/>
      </w:rPr>
    </w:lvl>
    <w:lvl w:ilvl="6" w:tplc="681C5772">
      <w:start w:val="1"/>
      <w:numFmt w:val="bullet"/>
      <w:lvlText w:val=""/>
      <w:lvlJc w:val="left"/>
      <w:pPr>
        <w:ind w:left="5040" w:hanging="360"/>
      </w:pPr>
      <w:rPr>
        <w:rFonts w:ascii="Symbol" w:hAnsi="Symbol" w:hint="default"/>
      </w:rPr>
    </w:lvl>
    <w:lvl w:ilvl="7" w:tplc="48BA6E9E">
      <w:start w:val="1"/>
      <w:numFmt w:val="bullet"/>
      <w:lvlText w:val="o"/>
      <w:lvlJc w:val="left"/>
      <w:pPr>
        <w:ind w:left="5760" w:hanging="360"/>
      </w:pPr>
      <w:rPr>
        <w:rFonts w:ascii="Courier New" w:hAnsi="Courier New" w:hint="default"/>
      </w:rPr>
    </w:lvl>
    <w:lvl w:ilvl="8" w:tplc="01C07D0A">
      <w:start w:val="1"/>
      <w:numFmt w:val="bullet"/>
      <w:lvlText w:val=""/>
      <w:lvlJc w:val="left"/>
      <w:pPr>
        <w:ind w:left="6480" w:hanging="360"/>
      </w:pPr>
      <w:rPr>
        <w:rFonts w:ascii="Wingdings" w:hAnsi="Wingdings" w:hint="default"/>
      </w:rPr>
    </w:lvl>
  </w:abstractNum>
  <w:abstractNum w:abstractNumId="33" w15:restartNumberingAfterBreak="0">
    <w:nsid w:val="62813E33"/>
    <w:multiLevelType w:val="multilevel"/>
    <w:tmpl w:val="D4426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D226E"/>
    <w:multiLevelType w:val="hybridMultilevel"/>
    <w:tmpl w:val="0F268280"/>
    <w:lvl w:ilvl="0" w:tplc="FFFFFFFF">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96531"/>
    <w:multiLevelType w:val="multilevel"/>
    <w:tmpl w:val="8618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B20127"/>
    <w:multiLevelType w:val="multilevel"/>
    <w:tmpl w:val="DBD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3F99E"/>
    <w:multiLevelType w:val="hybridMultilevel"/>
    <w:tmpl w:val="9DAEB2D0"/>
    <w:lvl w:ilvl="0" w:tplc="635C14E6">
      <w:start w:val="1"/>
      <w:numFmt w:val="decimal"/>
      <w:lvlText w:val="%1."/>
      <w:lvlJc w:val="left"/>
      <w:pPr>
        <w:ind w:left="720" w:hanging="360"/>
      </w:pPr>
    </w:lvl>
    <w:lvl w:ilvl="1" w:tplc="188E879E">
      <w:start w:val="1"/>
      <w:numFmt w:val="lowerLetter"/>
      <w:lvlText w:val="%2."/>
      <w:lvlJc w:val="left"/>
      <w:pPr>
        <w:ind w:left="1440" w:hanging="360"/>
      </w:pPr>
    </w:lvl>
    <w:lvl w:ilvl="2" w:tplc="21727E84">
      <w:start w:val="1"/>
      <w:numFmt w:val="lowerRoman"/>
      <w:lvlText w:val="%3."/>
      <w:lvlJc w:val="right"/>
      <w:pPr>
        <w:ind w:left="2160" w:hanging="180"/>
      </w:pPr>
    </w:lvl>
    <w:lvl w:ilvl="3" w:tplc="EED4C346">
      <w:start w:val="1"/>
      <w:numFmt w:val="decimal"/>
      <w:lvlText w:val="%4."/>
      <w:lvlJc w:val="left"/>
      <w:pPr>
        <w:ind w:left="2880" w:hanging="360"/>
      </w:pPr>
    </w:lvl>
    <w:lvl w:ilvl="4" w:tplc="DC402934">
      <w:start w:val="1"/>
      <w:numFmt w:val="lowerLetter"/>
      <w:lvlText w:val="%5."/>
      <w:lvlJc w:val="left"/>
      <w:pPr>
        <w:ind w:left="3600" w:hanging="360"/>
      </w:pPr>
    </w:lvl>
    <w:lvl w:ilvl="5" w:tplc="2DC651E6">
      <w:start w:val="1"/>
      <w:numFmt w:val="lowerRoman"/>
      <w:lvlText w:val="%6."/>
      <w:lvlJc w:val="right"/>
      <w:pPr>
        <w:ind w:left="4320" w:hanging="180"/>
      </w:pPr>
    </w:lvl>
    <w:lvl w:ilvl="6" w:tplc="73249C68">
      <w:start w:val="1"/>
      <w:numFmt w:val="decimal"/>
      <w:lvlText w:val="%7."/>
      <w:lvlJc w:val="left"/>
      <w:pPr>
        <w:ind w:left="5040" w:hanging="360"/>
      </w:pPr>
    </w:lvl>
    <w:lvl w:ilvl="7" w:tplc="BF3A99F0">
      <w:start w:val="1"/>
      <w:numFmt w:val="lowerLetter"/>
      <w:lvlText w:val="%8."/>
      <w:lvlJc w:val="left"/>
      <w:pPr>
        <w:ind w:left="5760" w:hanging="360"/>
      </w:pPr>
    </w:lvl>
    <w:lvl w:ilvl="8" w:tplc="113EFE22">
      <w:start w:val="1"/>
      <w:numFmt w:val="lowerRoman"/>
      <w:lvlText w:val="%9."/>
      <w:lvlJc w:val="right"/>
      <w:pPr>
        <w:ind w:left="6480" w:hanging="180"/>
      </w:pPr>
    </w:lvl>
  </w:abstractNum>
  <w:abstractNum w:abstractNumId="38" w15:restartNumberingAfterBreak="0">
    <w:nsid w:val="7F041CD4"/>
    <w:multiLevelType w:val="multilevel"/>
    <w:tmpl w:val="7264C05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953776752">
    <w:abstractNumId w:val="29"/>
  </w:num>
  <w:num w:numId="2" w16cid:durableId="2081899416">
    <w:abstractNumId w:val="37"/>
  </w:num>
  <w:num w:numId="3" w16cid:durableId="1280339110">
    <w:abstractNumId w:val="32"/>
  </w:num>
  <w:num w:numId="4" w16cid:durableId="1227228611">
    <w:abstractNumId w:val="22"/>
  </w:num>
  <w:num w:numId="5" w16cid:durableId="886338165">
    <w:abstractNumId w:val="26"/>
  </w:num>
  <w:num w:numId="6" w16cid:durableId="1780954833">
    <w:abstractNumId w:val="15"/>
  </w:num>
  <w:num w:numId="7" w16cid:durableId="2008439909">
    <w:abstractNumId w:val="27"/>
  </w:num>
  <w:num w:numId="8" w16cid:durableId="1866483818">
    <w:abstractNumId w:val="28"/>
  </w:num>
  <w:num w:numId="9" w16cid:durableId="1668895724">
    <w:abstractNumId w:val="20"/>
  </w:num>
  <w:num w:numId="10" w16cid:durableId="1560823344">
    <w:abstractNumId w:val="30"/>
  </w:num>
  <w:num w:numId="11" w16cid:durableId="569004909">
    <w:abstractNumId w:val="18"/>
  </w:num>
  <w:num w:numId="12" w16cid:durableId="1019237442">
    <w:abstractNumId w:val="34"/>
  </w:num>
  <w:num w:numId="13" w16cid:durableId="34741320">
    <w:abstractNumId w:val="8"/>
  </w:num>
  <w:num w:numId="14" w16cid:durableId="734670886">
    <w:abstractNumId w:val="16"/>
  </w:num>
  <w:num w:numId="15" w16cid:durableId="1795976673">
    <w:abstractNumId w:val="14"/>
  </w:num>
  <w:num w:numId="16" w16cid:durableId="397022179">
    <w:abstractNumId w:val="5"/>
  </w:num>
  <w:num w:numId="17" w16cid:durableId="565802295">
    <w:abstractNumId w:val="11"/>
  </w:num>
  <w:num w:numId="18" w16cid:durableId="1816413922">
    <w:abstractNumId w:val="10"/>
  </w:num>
  <w:num w:numId="19" w16cid:durableId="110520014">
    <w:abstractNumId w:val="6"/>
  </w:num>
  <w:num w:numId="20" w16cid:durableId="389885088">
    <w:abstractNumId w:val="23"/>
  </w:num>
  <w:num w:numId="21" w16cid:durableId="2070612819">
    <w:abstractNumId w:val="4"/>
  </w:num>
  <w:num w:numId="22" w16cid:durableId="1152021205">
    <w:abstractNumId w:val="38"/>
  </w:num>
  <w:num w:numId="23" w16cid:durableId="1322344725">
    <w:abstractNumId w:val="24"/>
  </w:num>
  <w:num w:numId="24" w16cid:durableId="1000624193">
    <w:abstractNumId w:val="9"/>
  </w:num>
  <w:num w:numId="25" w16cid:durableId="1607738440">
    <w:abstractNumId w:val="1"/>
  </w:num>
  <w:num w:numId="26" w16cid:durableId="1426463893">
    <w:abstractNumId w:val="13"/>
  </w:num>
  <w:num w:numId="27" w16cid:durableId="1558586412">
    <w:abstractNumId w:val="36"/>
  </w:num>
  <w:num w:numId="28" w16cid:durableId="1669020072">
    <w:abstractNumId w:val="33"/>
  </w:num>
  <w:num w:numId="29" w16cid:durableId="1247105867">
    <w:abstractNumId w:val="19"/>
  </w:num>
  <w:num w:numId="30" w16cid:durableId="750393458">
    <w:abstractNumId w:val="7"/>
  </w:num>
  <w:num w:numId="31" w16cid:durableId="1964455918">
    <w:abstractNumId w:val="35"/>
  </w:num>
  <w:num w:numId="32" w16cid:durableId="1014648041">
    <w:abstractNumId w:val="0"/>
  </w:num>
  <w:num w:numId="33" w16cid:durableId="1320111757">
    <w:abstractNumId w:val="17"/>
  </w:num>
  <w:num w:numId="34" w16cid:durableId="2014988413">
    <w:abstractNumId w:val="12"/>
  </w:num>
  <w:num w:numId="35" w16cid:durableId="321784847">
    <w:abstractNumId w:val="21"/>
  </w:num>
  <w:num w:numId="36" w16cid:durableId="95174925">
    <w:abstractNumId w:val="25"/>
  </w:num>
  <w:num w:numId="37" w16cid:durableId="43533029">
    <w:abstractNumId w:val="2"/>
  </w:num>
  <w:num w:numId="38" w16cid:durableId="1238973927">
    <w:abstractNumId w:val="3"/>
  </w:num>
  <w:num w:numId="39" w16cid:durableId="20279016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41EE7"/>
    <w:rsid w:val="000935FB"/>
    <w:rsid w:val="00116FA6"/>
    <w:rsid w:val="0015247E"/>
    <w:rsid w:val="001E49C7"/>
    <w:rsid w:val="002A1BD4"/>
    <w:rsid w:val="002A36EB"/>
    <w:rsid w:val="003115DD"/>
    <w:rsid w:val="003C206C"/>
    <w:rsid w:val="003C5C7E"/>
    <w:rsid w:val="003C719E"/>
    <w:rsid w:val="003F1879"/>
    <w:rsid w:val="00431B6B"/>
    <w:rsid w:val="004561EB"/>
    <w:rsid w:val="005218B5"/>
    <w:rsid w:val="00585745"/>
    <w:rsid w:val="005B096F"/>
    <w:rsid w:val="0060555C"/>
    <w:rsid w:val="00617F05"/>
    <w:rsid w:val="00667EE7"/>
    <w:rsid w:val="0067191F"/>
    <w:rsid w:val="006A1134"/>
    <w:rsid w:val="006D1B96"/>
    <w:rsid w:val="007B733B"/>
    <w:rsid w:val="007C779C"/>
    <w:rsid w:val="007F1D0B"/>
    <w:rsid w:val="00843184"/>
    <w:rsid w:val="00873FBC"/>
    <w:rsid w:val="008A5D3E"/>
    <w:rsid w:val="0090788A"/>
    <w:rsid w:val="00917660"/>
    <w:rsid w:val="00954139"/>
    <w:rsid w:val="009A0238"/>
    <w:rsid w:val="009A45E4"/>
    <w:rsid w:val="009B57CA"/>
    <w:rsid w:val="00A7792B"/>
    <w:rsid w:val="00B1709C"/>
    <w:rsid w:val="00B72DFA"/>
    <w:rsid w:val="00B84907"/>
    <w:rsid w:val="00BC312D"/>
    <w:rsid w:val="00C00F89"/>
    <w:rsid w:val="00CF70F0"/>
    <w:rsid w:val="00D1010D"/>
    <w:rsid w:val="00E42A16"/>
    <w:rsid w:val="00EA2FAE"/>
    <w:rsid w:val="00ED2470"/>
    <w:rsid w:val="00EE36D0"/>
    <w:rsid w:val="00EE6E42"/>
    <w:rsid w:val="00F570C0"/>
    <w:rsid w:val="00F600D3"/>
    <w:rsid w:val="00F62B3E"/>
    <w:rsid w:val="00FA5C9B"/>
    <w:rsid w:val="04CD14CD"/>
    <w:rsid w:val="2393CAEE"/>
    <w:rsid w:val="264EB535"/>
    <w:rsid w:val="2757CC4E"/>
    <w:rsid w:val="387C593E"/>
    <w:rsid w:val="3A24916F"/>
    <w:rsid w:val="43351F82"/>
    <w:rsid w:val="4436D43B"/>
    <w:rsid w:val="44D6AFB1"/>
    <w:rsid w:val="4D528BD2"/>
    <w:rsid w:val="69EE17A6"/>
    <w:rsid w:val="6F0126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0555C"/>
    <w:pPr>
      <w:pBdr>
        <w:top w:val="single" w:sz="24" w:space="0" w:color="23D3CA"/>
        <w:left w:val="single" w:sz="24" w:space="0" w:color="23D3CA"/>
        <w:bottom w:val="single" w:sz="24" w:space="0" w:color="23D3CA"/>
        <w:right w:val="single" w:sz="24" w:space="0" w:color="23D3CA"/>
      </w:pBdr>
      <w:shd w:val="clear" w:color="auto" w:fill="23D3CA"/>
      <w:spacing w:before="120" w:after="120" w:line="276" w:lineRule="auto"/>
      <w:outlineLvl w:val="1"/>
    </w:pPr>
    <w:rPr>
      <w:rFonts w:ascii="Helvetica Neue Light" w:eastAsia="MS Mincho" w:hAnsi="Helvetica Neue Light" w:cs="Times New Roman (Body CS)"/>
      <w:spacing w:val="15"/>
      <w:szCs w:val="22"/>
    </w:rPr>
  </w:style>
  <w:style w:type="paragraph" w:styleId="Heading3">
    <w:name w:val="heading 3"/>
    <w:basedOn w:val="Normal"/>
    <w:next w:val="Normal"/>
    <w:link w:val="Heading3Char"/>
    <w:uiPriority w:val="9"/>
    <w:unhideWhenUsed/>
    <w:qFormat/>
    <w:rsid w:val="009B57C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55C"/>
    <w:rPr>
      <w:rFonts w:ascii="Helvetica Neue Light" w:eastAsia="MS Mincho" w:hAnsi="Helvetica Neue Light" w:cs="Times New Roman (Body CS)"/>
      <w:spacing w:val="15"/>
      <w:szCs w:val="22"/>
      <w:shd w:val="clear" w:color="auto" w:fill="23D3CA"/>
    </w:rPr>
  </w:style>
  <w:style w:type="character" w:styleId="Strong">
    <w:name w:val="Strong"/>
    <w:uiPriority w:val="22"/>
    <w:qFormat/>
    <w:rsid w:val="0060555C"/>
    <w:rPr>
      <w:b/>
      <w:bCs/>
    </w:rPr>
  </w:style>
  <w:style w:type="character" w:styleId="Hyperlink">
    <w:name w:val="Hyperlink"/>
    <w:uiPriority w:val="99"/>
    <w:unhideWhenUsed/>
    <w:rsid w:val="0060555C"/>
    <w:rPr>
      <w:color w:val="5F5F5F"/>
      <w:u w:val="single"/>
    </w:rPr>
  </w:style>
  <w:style w:type="table" w:styleId="TableGrid">
    <w:name w:val="Table Grid"/>
    <w:basedOn w:val="TableNormal"/>
    <w:uiPriority w:val="39"/>
    <w:rsid w:val="0060555C"/>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0555C"/>
    <w:pPr>
      <w:widowControl w:val="0"/>
      <w:autoSpaceDE w:val="0"/>
      <w:autoSpaceDN w:val="0"/>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60555C"/>
    <w:rPr>
      <w:rFonts w:ascii="Times New Roman" w:eastAsia="Times New Roman" w:hAnsi="Times New Roman" w:cs="Times New Roman"/>
      <w:b/>
      <w:bCs/>
      <w:sz w:val="28"/>
      <w:szCs w:val="28"/>
    </w:rPr>
  </w:style>
  <w:style w:type="paragraph" w:styleId="NormalWeb">
    <w:name w:val="Normal (Web)"/>
    <w:basedOn w:val="Normal"/>
    <w:uiPriority w:val="99"/>
    <w:unhideWhenUsed/>
    <w:rsid w:val="0060555C"/>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60555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0555C"/>
  </w:style>
  <w:style w:type="character" w:customStyle="1" w:styleId="eop">
    <w:name w:val="eop"/>
    <w:basedOn w:val="DefaultParagraphFont"/>
    <w:rsid w:val="0060555C"/>
  </w:style>
  <w:style w:type="character" w:styleId="CommentReference">
    <w:name w:val="annotation reference"/>
    <w:basedOn w:val="DefaultParagraphFont"/>
    <w:uiPriority w:val="99"/>
    <w:semiHidden/>
    <w:unhideWhenUsed/>
    <w:rsid w:val="009A0238"/>
    <w:rPr>
      <w:sz w:val="16"/>
      <w:szCs w:val="16"/>
    </w:rPr>
  </w:style>
  <w:style w:type="paragraph" w:styleId="CommentText">
    <w:name w:val="annotation text"/>
    <w:basedOn w:val="Normal"/>
    <w:link w:val="CommentTextChar"/>
    <w:uiPriority w:val="99"/>
    <w:semiHidden/>
    <w:unhideWhenUsed/>
    <w:rsid w:val="009A0238"/>
    <w:rPr>
      <w:sz w:val="20"/>
      <w:szCs w:val="20"/>
    </w:rPr>
  </w:style>
  <w:style w:type="character" w:customStyle="1" w:styleId="CommentTextChar">
    <w:name w:val="Comment Text Char"/>
    <w:basedOn w:val="DefaultParagraphFont"/>
    <w:link w:val="CommentText"/>
    <w:uiPriority w:val="99"/>
    <w:semiHidden/>
    <w:rsid w:val="009A0238"/>
    <w:rPr>
      <w:sz w:val="20"/>
      <w:szCs w:val="20"/>
    </w:rPr>
  </w:style>
  <w:style w:type="paragraph" w:styleId="CommentSubject">
    <w:name w:val="annotation subject"/>
    <w:basedOn w:val="CommentText"/>
    <w:next w:val="CommentText"/>
    <w:link w:val="CommentSubjectChar"/>
    <w:uiPriority w:val="99"/>
    <w:semiHidden/>
    <w:unhideWhenUsed/>
    <w:rsid w:val="009A0238"/>
    <w:rPr>
      <w:b/>
      <w:bCs/>
    </w:rPr>
  </w:style>
  <w:style w:type="character" w:customStyle="1" w:styleId="CommentSubjectChar">
    <w:name w:val="Comment Subject Char"/>
    <w:basedOn w:val="CommentTextChar"/>
    <w:link w:val="CommentSubject"/>
    <w:uiPriority w:val="99"/>
    <w:semiHidden/>
    <w:rsid w:val="009A0238"/>
    <w:rPr>
      <w:b/>
      <w:bCs/>
      <w:sz w:val="20"/>
      <w:szCs w:val="20"/>
    </w:rPr>
  </w:style>
  <w:style w:type="character" w:styleId="UnresolvedMention">
    <w:name w:val="Unresolved Mention"/>
    <w:basedOn w:val="DefaultParagraphFont"/>
    <w:uiPriority w:val="99"/>
    <w:rsid w:val="00C00F89"/>
    <w:rPr>
      <w:color w:val="605E5C"/>
      <w:shd w:val="clear" w:color="auto" w:fill="E1DFDD"/>
    </w:rPr>
  </w:style>
  <w:style w:type="character" w:customStyle="1" w:styleId="Heading3Char">
    <w:name w:val="Heading 3 Char"/>
    <w:basedOn w:val="DefaultParagraphFont"/>
    <w:link w:val="Heading3"/>
    <w:uiPriority w:val="9"/>
    <w:rsid w:val="009B57CA"/>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9B57CA"/>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p1">
    <w:name w:val="p1"/>
    <w:basedOn w:val="Normal"/>
    <w:rsid w:val="00873FBC"/>
    <w:pPr>
      <w:spacing w:before="100" w:beforeAutospacing="1" w:after="100" w:afterAutospacing="1"/>
    </w:pPr>
    <w:rPr>
      <w:rFonts w:ascii="Times New Roman" w:eastAsia="Times New Roman" w:hAnsi="Times New Roman" w:cs="Times New Roman"/>
      <w:lang w:eastAsia="zh-CN"/>
    </w:rPr>
  </w:style>
  <w:style w:type="paragraph" w:customStyle="1" w:styleId="p2">
    <w:name w:val="p2"/>
    <w:basedOn w:val="Normal"/>
    <w:rsid w:val="009A45E4"/>
    <w:pPr>
      <w:spacing w:before="100" w:beforeAutospacing="1" w:after="100" w:afterAutospacing="1"/>
    </w:pPr>
    <w:rPr>
      <w:rFonts w:ascii="Times New Roman" w:eastAsia="Times New Roman" w:hAnsi="Times New Roman" w:cs="Times New Roman"/>
      <w:lang w:eastAsia="zh-CN"/>
    </w:rPr>
  </w:style>
  <w:style w:type="paragraph" w:customStyle="1" w:styleId="p3">
    <w:name w:val="p3"/>
    <w:basedOn w:val="Normal"/>
    <w:rsid w:val="009A45E4"/>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225">
      <w:bodyDiv w:val="1"/>
      <w:marLeft w:val="0"/>
      <w:marRight w:val="0"/>
      <w:marTop w:val="0"/>
      <w:marBottom w:val="0"/>
      <w:divBdr>
        <w:top w:val="none" w:sz="0" w:space="0" w:color="auto"/>
        <w:left w:val="none" w:sz="0" w:space="0" w:color="auto"/>
        <w:bottom w:val="none" w:sz="0" w:space="0" w:color="auto"/>
        <w:right w:val="none" w:sz="0" w:space="0" w:color="auto"/>
      </w:divBdr>
    </w:div>
    <w:div w:id="705446721">
      <w:bodyDiv w:val="1"/>
      <w:marLeft w:val="0"/>
      <w:marRight w:val="0"/>
      <w:marTop w:val="0"/>
      <w:marBottom w:val="0"/>
      <w:divBdr>
        <w:top w:val="none" w:sz="0" w:space="0" w:color="auto"/>
        <w:left w:val="none" w:sz="0" w:space="0" w:color="auto"/>
        <w:bottom w:val="none" w:sz="0" w:space="0" w:color="auto"/>
        <w:right w:val="none" w:sz="0" w:space="0" w:color="auto"/>
      </w:divBdr>
    </w:div>
    <w:div w:id="727925490">
      <w:bodyDiv w:val="1"/>
      <w:marLeft w:val="0"/>
      <w:marRight w:val="0"/>
      <w:marTop w:val="0"/>
      <w:marBottom w:val="0"/>
      <w:divBdr>
        <w:top w:val="none" w:sz="0" w:space="0" w:color="auto"/>
        <w:left w:val="none" w:sz="0" w:space="0" w:color="auto"/>
        <w:bottom w:val="none" w:sz="0" w:space="0" w:color="auto"/>
        <w:right w:val="none" w:sz="0" w:space="0" w:color="auto"/>
      </w:divBdr>
    </w:div>
    <w:div w:id="821193332">
      <w:bodyDiv w:val="1"/>
      <w:marLeft w:val="0"/>
      <w:marRight w:val="0"/>
      <w:marTop w:val="0"/>
      <w:marBottom w:val="0"/>
      <w:divBdr>
        <w:top w:val="none" w:sz="0" w:space="0" w:color="auto"/>
        <w:left w:val="none" w:sz="0" w:space="0" w:color="auto"/>
        <w:bottom w:val="none" w:sz="0" w:space="0" w:color="auto"/>
        <w:right w:val="none" w:sz="0" w:space="0" w:color="auto"/>
      </w:divBdr>
    </w:div>
    <w:div w:id="871308231">
      <w:bodyDiv w:val="1"/>
      <w:marLeft w:val="0"/>
      <w:marRight w:val="0"/>
      <w:marTop w:val="0"/>
      <w:marBottom w:val="0"/>
      <w:divBdr>
        <w:top w:val="none" w:sz="0" w:space="0" w:color="auto"/>
        <w:left w:val="none" w:sz="0" w:space="0" w:color="auto"/>
        <w:bottom w:val="none" w:sz="0" w:space="0" w:color="auto"/>
        <w:right w:val="none" w:sz="0" w:space="0" w:color="auto"/>
      </w:divBdr>
    </w:div>
    <w:div w:id="892931442">
      <w:bodyDiv w:val="1"/>
      <w:marLeft w:val="0"/>
      <w:marRight w:val="0"/>
      <w:marTop w:val="0"/>
      <w:marBottom w:val="0"/>
      <w:divBdr>
        <w:top w:val="none" w:sz="0" w:space="0" w:color="auto"/>
        <w:left w:val="none" w:sz="0" w:space="0" w:color="auto"/>
        <w:bottom w:val="none" w:sz="0" w:space="0" w:color="auto"/>
        <w:right w:val="none" w:sz="0" w:space="0" w:color="auto"/>
      </w:divBdr>
    </w:div>
    <w:div w:id="1426422178">
      <w:bodyDiv w:val="1"/>
      <w:marLeft w:val="0"/>
      <w:marRight w:val="0"/>
      <w:marTop w:val="0"/>
      <w:marBottom w:val="0"/>
      <w:divBdr>
        <w:top w:val="none" w:sz="0" w:space="0" w:color="auto"/>
        <w:left w:val="none" w:sz="0" w:space="0" w:color="auto"/>
        <w:bottom w:val="none" w:sz="0" w:space="0" w:color="auto"/>
        <w:right w:val="none" w:sz="0" w:space="0" w:color="auto"/>
      </w:divBdr>
    </w:div>
    <w:div w:id="1733504299">
      <w:bodyDiv w:val="1"/>
      <w:marLeft w:val="0"/>
      <w:marRight w:val="0"/>
      <w:marTop w:val="0"/>
      <w:marBottom w:val="0"/>
      <w:divBdr>
        <w:top w:val="none" w:sz="0" w:space="0" w:color="auto"/>
        <w:left w:val="none" w:sz="0" w:space="0" w:color="auto"/>
        <w:bottom w:val="none" w:sz="0" w:space="0" w:color="auto"/>
        <w:right w:val="none" w:sz="0" w:space="0" w:color="auto"/>
      </w:divBdr>
    </w:div>
    <w:div w:id="1997104759">
      <w:bodyDiv w:val="1"/>
      <w:marLeft w:val="0"/>
      <w:marRight w:val="0"/>
      <w:marTop w:val="0"/>
      <w:marBottom w:val="0"/>
      <w:divBdr>
        <w:top w:val="none" w:sz="0" w:space="0" w:color="auto"/>
        <w:left w:val="none" w:sz="0" w:space="0" w:color="auto"/>
        <w:bottom w:val="none" w:sz="0" w:space="0" w:color="auto"/>
        <w:right w:val="none" w:sz="0" w:space="0" w:color="auto"/>
      </w:divBdr>
    </w:div>
    <w:div w:id="2136606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l8hFMAU2lE-FqYmK8TZ9Hp40vmS1zRck9EBEbPIbwy8/edit?usp=drive_link" TargetMode="External"/><Relationship Id="rId13" Type="http://schemas.openxmlformats.org/officeDocument/2006/relationships/hyperlink" Target="https://drive.google.com/drive/folders/1wQ38BndcxwyycXV49yH9yjr9bceWd5fW" TargetMode="External"/><Relationship Id="rId18" Type="http://schemas.openxmlformats.org/officeDocument/2006/relationships/hyperlink" Target="https://forms.gle/aUXXd5R4ypnaXUDu5" TargetMode="External"/><Relationship Id="rId26" Type="http://schemas.openxmlformats.org/officeDocument/2006/relationships/hyperlink" Target="https://www.hudexchange.info/resource/3824/hmis-data-dictionary/" TargetMode="External"/><Relationship Id="rId3" Type="http://schemas.openxmlformats.org/officeDocument/2006/relationships/settings" Target="settings.xml"/><Relationship Id="rId21" Type="http://schemas.openxmlformats.org/officeDocument/2006/relationships/hyperlink" Target="https://alameda.bitfocus.com/newsletters" TargetMode="External"/><Relationship Id="rId7" Type="http://schemas.openxmlformats.org/officeDocument/2006/relationships/hyperlink" Target="https://everyonehome.org/about/committees/hmis-committee/" TargetMode="External"/><Relationship Id="rId12" Type="http://schemas.openxmlformats.org/officeDocument/2006/relationships/hyperlink" Target="https://alameda.bitfocus.com/newsletters%20%20" TargetMode="External"/><Relationship Id="rId17" Type="http://schemas.openxmlformats.org/officeDocument/2006/relationships/hyperlink" Target="https://forms.gle/aUXXd5R4ypnaXUDu5" TargetMode="External"/><Relationship Id="rId25" Type="http://schemas.openxmlformats.org/officeDocument/2006/relationships/hyperlink" Target="https://alameda.bitfocus.com/" TargetMode="External"/><Relationship Id="rId2" Type="http://schemas.openxmlformats.org/officeDocument/2006/relationships/styles" Target="styles.xml"/><Relationship Id="rId16" Type="http://schemas.openxmlformats.org/officeDocument/2006/relationships/hyperlink" Target="mailto:alameda@homebaseccc.org" TargetMode="External"/><Relationship Id="rId20" Type="http://schemas.openxmlformats.org/officeDocument/2006/relationships/hyperlink" Target="https://alameda.bitfocu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drive/folders/1wQ38BndcxwyycXV49yH9yjr9bceWd5fW?usp=sharing" TargetMode="External"/><Relationship Id="rId11" Type="http://schemas.openxmlformats.org/officeDocument/2006/relationships/hyperlink" Target="https://everyonehome.org/about/committees/hmis-committee/" TargetMode="External"/><Relationship Id="rId24" Type="http://schemas.openxmlformats.org/officeDocument/2006/relationships/hyperlink" Target="https://alameda.bitfocus.com/" TargetMode="External"/><Relationship Id="rId5" Type="http://schemas.openxmlformats.org/officeDocument/2006/relationships/hyperlink" Target="https://homebaseccc.zoom.us/j/83462930177" TargetMode="External"/><Relationship Id="rId15" Type="http://schemas.openxmlformats.org/officeDocument/2006/relationships/hyperlink" Target="mailto:matthieu@homebaseccc.org" TargetMode="External"/><Relationship Id="rId23" Type="http://schemas.openxmlformats.org/officeDocument/2006/relationships/hyperlink" Target="https://alameda.bitfocus.com/users-liaisons-training-materials" TargetMode="External"/><Relationship Id="rId28" Type="http://schemas.openxmlformats.org/officeDocument/2006/relationships/fontTable" Target="fontTable.xml"/><Relationship Id="rId10" Type="http://schemas.openxmlformats.org/officeDocument/2006/relationships/hyperlink" Target="https://homelessness.acgov.org/data_homeless_response.page" TargetMode="External"/><Relationship Id="rId19" Type="http://schemas.openxmlformats.org/officeDocument/2006/relationships/hyperlink" Target="https://forms.gle/aUXXd5R4ypnaXUDu5" TargetMode="External"/><Relationship Id="rId4" Type="http://schemas.openxmlformats.org/officeDocument/2006/relationships/webSettings" Target="webSettings.xml"/><Relationship Id="rId9" Type="http://schemas.openxmlformats.org/officeDocument/2006/relationships/hyperlink" Target="https://alameda.bitfocus.com/" TargetMode="External"/><Relationship Id="rId14" Type="http://schemas.openxmlformats.org/officeDocument/2006/relationships/hyperlink" Target="mailto:mayareddy@homebaseccc.org" TargetMode="External"/><Relationship Id="rId22" Type="http://schemas.openxmlformats.org/officeDocument/2006/relationships/hyperlink" Target="https://alameda.bitfocus.com/new-user" TargetMode="External"/><Relationship Id="rId27" Type="http://schemas.openxmlformats.org/officeDocument/2006/relationships/hyperlink" Target="https://alameda.bitfocus.com/data-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5609</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Maya Reddy</cp:lastModifiedBy>
  <cp:revision>2</cp:revision>
  <cp:lastPrinted>2025-04-11T18:02:00Z</cp:lastPrinted>
  <dcterms:created xsi:type="dcterms:W3CDTF">2026-04-09T16:54:00Z</dcterms:created>
  <dcterms:modified xsi:type="dcterms:W3CDTF">2026-04-09T16:54:00Z</dcterms:modified>
</cp:coreProperties>
</file>